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ACB1F" w14:textId="2F8DC040" w:rsidR="00CE53E9" w:rsidRPr="00C3272A" w:rsidRDefault="00CE53E9" w:rsidP="00CE53E9">
      <w:pPr>
        <w:ind w:left="-540"/>
        <w:rPr>
          <w:rFonts w:ascii="Frutiger 45 Light" w:hAnsi="Frutiger 45 Light"/>
          <w:b/>
          <w:sz w:val="40"/>
          <w:szCs w:val="40"/>
        </w:rPr>
      </w:pPr>
      <w:r>
        <w:rPr>
          <w:noProof/>
        </w:rPr>
        <mc:AlternateContent>
          <mc:Choice Requires="wpc">
            <w:drawing>
              <wp:anchor distT="0" distB="0" distL="114300" distR="114300" simplePos="0" relativeHeight="251659264" behindDoc="0" locked="0" layoutInCell="1" allowOverlap="1" wp14:anchorId="7D22E5A1" wp14:editId="7A8326C5">
                <wp:simplePos x="0" y="0"/>
                <wp:positionH relativeFrom="column">
                  <wp:posOffset>4800600</wp:posOffset>
                </wp:positionH>
                <wp:positionV relativeFrom="paragraph">
                  <wp:posOffset>-687070</wp:posOffset>
                </wp:positionV>
                <wp:extent cx="1143000" cy="857250"/>
                <wp:effectExtent l="0" t="0" r="0" b="1270"/>
                <wp:wrapNone/>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73FBBD96" id="Canvas 2" o:spid="_x0000_s1026" editas="canvas" style="position:absolute;margin-left:378pt;margin-top:-54.1pt;width:90pt;height:67.5pt;z-index:251659264" coordsize="11430,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height:8572;visibility:visible;mso-wrap-style:square">
                  <v:fill o:detectmouseclick="t"/>
                  <v:path o:connecttype="none"/>
                </v:shape>
              </v:group>
            </w:pict>
          </mc:Fallback>
        </mc:AlternateContent>
      </w:r>
      <w:r>
        <w:rPr>
          <w:rFonts w:ascii="Frutiger 45 Light" w:hAnsi="Frutiger 45 Light"/>
          <w:b/>
          <w:sz w:val="40"/>
          <w:szCs w:val="40"/>
        </w:rPr>
        <w:t>Report</w:t>
      </w:r>
    </w:p>
    <w:p w14:paraId="489F581A" w14:textId="77777777" w:rsidR="00CE53E9" w:rsidRDefault="00CE53E9" w:rsidP="00CE53E9">
      <w:pPr>
        <w:shd w:val="clear" w:color="auto" w:fill="FFFFFF"/>
        <w:ind w:left="-540"/>
        <w:jc w:val="both"/>
        <w:rPr>
          <w:rFonts w:ascii="Arial" w:hAnsi="Arial" w:cs="Arial"/>
          <w:sz w:val="22"/>
          <w:szCs w:val="22"/>
        </w:rPr>
      </w:pPr>
    </w:p>
    <w:p w14:paraId="2403B03E" w14:textId="0BA5CF09" w:rsidR="00CE53E9" w:rsidRDefault="00CE53E9" w:rsidP="00CE53E9">
      <w:pPr>
        <w:shd w:val="clear" w:color="auto" w:fill="FFFFFF"/>
        <w:ind w:left="-540"/>
        <w:jc w:val="both"/>
        <w:rPr>
          <w:rFonts w:ascii="Arial" w:hAnsi="Arial" w:cs="Arial"/>
          <w:sz w:val="22"/>
          <w:szCs w:val="22"/>
        </w:rPr>
      </w:pPr>
      <w:r>
        <w:rPr>
          <w:rFonts w:ascii="Arial" w:hAnsi="Arial" w:cs="Arial"/>
          <w:sz w:val="22"/>
          <w:szCs w:val="22"/>
        </w:rPr>
        <w:t>BMFMS</w:t>
      </w:r>
      <w:r w:rsidR="00EC6745">
        <w:rPr>
          <w:rFonts w:ascii="Arial" w:hAnsi="Arial" w:cs="Arial"/>
          <w:sz w:val="22"/>
          <w:szCs w:val="22"/>
        </w:rPr>
        <w:t xml:space="preserve"> </w:t>
      </w:r>
      <w:r w:rsidRPr="00F72D68">
        <w:rPr>
          <w:rFonts w:ascii="Arial" w:hAnsi="Arial" w:cs="Arial"/>
          <w:sz w:val="22"/>
          <w:szCs w:val="22"/>
        </w:rPr>
        <w:t xml:space="preserve">requires that annual progress reports are </w:t>
      </w:r>
      <w:r>
        <w:rPr>
          <w:rFonts w:ascii="Arial" w:hAnsi="Arial" w:cs="Arial"/>
          <w:sz w:val="22"/>
          <w:szCs w:val="22"/>
        </w:rPr>
        <w:t xml:space="preserve">provided as part of the Terms and Conditions of award. This report must be received for BMFMS to release the final quarter payment. Please take time to complete this form thoroughly and return an electronic copy to srafferty@rcog.org.uk. </w:t>
      </w:r>
    </w:p>
    <w:p w14:paraId="3C8D0959" w14:textId="77777777" w:rsidR="00CE53E9" w:rsidRDefault="00CE53E9" w:rsidP="00CE53E9">
      <w:pPr>
        <w:shd w:val="clear" w:color="auto" w:fill="FFFFFF"/>
        <w:ind w:left="-540"/>
        <w:jc w:val="both"/>
        <w:rPr>
          <w:rFonts w:ascii="Arial" w:hAnsi="Arial" w:cs="Arial"/>
          <w:sz w:val="22"/>
          <w:szCs w:val="22"/>
        </w:rPr>
      </w:pPr>
    </w:p>
    <w:p w14:paraId="09AC7879" w14:textId="7C77B743" w:rsidR="00CE53E9" w:rsidRPr="00F72D68" w:rsidRDefault="00CE53E9" w:rsidP="00CE53E9">
      <w:pPr>
        <w:shd w:val="clear" w:color="auto" w:fill="FFFFFF"/>
        <w:ind w:left="-540"/>
        <w:jc w:val="both"/>
        <w:rPr>
          <w:rFonts w:ascii="Arial" w:hAnsi="Arial" w:cs="Arial"/>
          <w:sz w:val="22"/>
          <w:szCs w:val="22"/>
        </w:rPr>
      </w:pPr>
      <w:r>
        <w:rPr>
          <w:rFonts w:ascii="Arial" w:hAnsi="Arial" w:cs="Arial"/>
          <w:sz w:val="22"/>
          <w:szCs w:val="22"/>
        </w:rPr>
        <w:t xml:space="preserve">If you have any queries please contact us on the email address above or on 020 7772 6211.   </w:t>
      </w:r>
    </w:p>
    <w:p w14:paraId="389664F7" w14:textId="77777777" w:rsidR="00CE53E9" w:rsidRDefault="00CE53E9" w:rsidP="00CE53E9">
      <w:pPr>
        <w:shd w:val="clear" w:color="auto" w:fill="FFFFFF"/>
      </w:pPr>
    </w:p>
    <w:tbl>
      <w:tblPr>
        <w:tblW w:w="95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980"/>
        <w:gridCol w:w="2160"/>
        <w:gridCol w:w="2036"/>
      </w:tblGrid>
      <w:tr w:rsidR="00CE53E9" w:rsidRPr="00BC5A76" w14:paraId="7677AE61" w14:textId="77777777" w:rsidTr="001F487E">
        <w:tc>
          <w:tcPr>
            <w:tcW w:w="9596" w:type="dxa"/>
            <w:gridSpan w:val="4"/>
            <w:tcBorders>
              <w:bottom w:val="single" w:sz="4" w:space="0" w:color="auto"/>
            </w:tcBorders>
            <w:shd w:val="clear" w:color="auto" w:fill="E0E0E0"/>
          </w:tcPr>
          <w:p w14:paraId="7CAC3B9B" w14:textId="77777777" w:rsidR="00CE53E9" w:rsidRPr="00BC5A76" w:rsidRDefault="00CE53E9" w:rsidP="001F487E">
            <w:pPr>
              <w:rPr>
                <w:rFonts w:ascii="Arial" w:hAnsi="Arial" w:cs="Arial"/>
                <w:b/>
              </w:rPr>
            </w:pPr>
            <w:r w:rsidRPr="00BC5A76">
              <w:rPr>
                <w:rFonts w:ascii="Arial" w:hAnsi="Arial" w:cs="Arial"/>
                <w:b/>
              </w:rPr>
              <w:t>Part 1: Project Details</w:t>
            </w:r>
          </w:p>
        </w:tc>
      </w:tr>
      <w:tr w:rsidR="00CE53E9" w:rsidRPr="00BC5A76" w14:paraId="3331A773" w14:textId="77777777" w:rsidTr="001F487E">
        <w:tc>
          <w:tcPr>
            <w:tcW w:w="3420" w:type="dxa"/>
            <w:shd w:val="clear" w:color="auto" w:fill="auto"/>
          </w:tcPr>
          <w:p w14:paraId="54368086" w14:textId="77777777" w:rsidR="00CE53E9" w:rsidRPr="00BC5A76" w:rsidRDefault="00CE53E9" w:rsidP="001F487E">
            <w:pPr>
              <w:rPr>
                <w:rFonts w:ascii="Arial" w:hAnsi="Arial" w:cs="Arial"/>
                <w:b/>
                <w:sz w:val="20"/>
                <w:szCs w:val="20"/>
              </w:rPr>
            </w:pPr>
            <w:r w:rsidRPr="00BC5A76">
              <w:rPr>
                <w:rFonts w:ascii="Arial" w:hAnsi="Arial" w:cs="Arial"/>
                <w:b/>
                <w:sz w:val="20"/>
                <w:szCs w:val="20"/>
              </w:rPr>
              <w:t xml:space="preserve">Principal grant holder’s name  </w:t>
            </w:r>
          </w:p>
        </w:tc>
        <w:tc>
          <w:tcPr>
            <w:tcW w:w="6176" w:type="dxa"/>
            <w:gridSpan w:val="3"/>
            <w:shd w:val="clear" w:color="auto" w:fill="auto"/>
          </w:tcPr>
          <w:p w14:paraId="49ED6467" w14:textId="175245A5" w:rsidR="00CE53E9" w:rsidRPr="0086474F" w:rsidRDefault="006A4264" w:rsidP="001F487E">
            <w:pPr>
              <w:rPr>
                <w:rFonts w:ascii="Arial" w:hAnsi="Arial" w:cs="Arial"/>
                <w:sz w:val="20"/>
                <w:szCs w:val="20"/>
              </w:rPr>
            </w:pPr>
            <w:r>
              <w:rPr>
                <w:rFonts w:ascii="Arial" w:hAnsi="Arial" w:cs="Arial"/>
                <w:sz w:val="20"/>
                <w:szCs w:val="20"/>
              </w:rPr>
              <w:t>Katie Morris and Mark Kilby</w:t>
            </w:r>
          </w:p>
        </w:tc>
      </w:tr>
      <w:tr w:rsidR="00CE53E9" w:rsidRPr="00BC5A76" w14:paraId="0EF17978" w14:textId="77777777" w:rsidTr="001F487E">
        <w:tc>
          <w:tcPr>
            <w:tcW w:w="3420" w:type="dxa"/>
            <w:shd w:val="clear" w:color="auto" w:fill="auto"/>
          </w:tcPr>
          <w:p w14:paraId="12F1AD10" w14:textId="77777777" w:rsidR="00CE53E9" w:rsidRPr="00BC5A76" w:rsidRDefault="00CE53E9" w:rsidP="001F487E">
            <w:pPr>
              <w:rPr>
                <w:rFonts w:ascii="Arial" w:hAnsi="Arial" w:cs="Arial"/>
                <w:b/>
                <w:sz w:val="20"/>
                <w:szCs w:val="20"/>
              </w:rPr>
            </w:pPr>
            <w:r w:rsidRPr="00BC5A76">
              <w:rPr>
                <w:rFonts w:ascii="Arial" w:hAnsi="Arial" w:cs="Arial"/>
                <w:b/>
                <w:sz w:val="20"/>
                <w:szCs w:val="20"/>
              </w:rPr>
              <w:t>Contact email</w:t>
            </w:r>
          </w:p>
        </w:tc>
        <w:tc>
          <w:tcPr>
            <w:tcW w:w="6176" w:type="dxa"/>
            <w:gridSpan w:val="3"/>
            <w:shd w:val="clear" w:color="auto" w:fill="auto"/>
          </w:tcPr>
          <w:p w14:paraId="5C8900D3" w14:textId="29310679" w:rsidR="00CE53E9" w:rsidRPr="0086474F" w:rsidRDefault="006A4264" w:rsidP="001F487E">
            <w:pPr>
              <w:rPr>
                <w:rFonts w:ascii="Arial" w:hAnsi="Arial" w:cs="Arial"/>
                <w:sz w:val="20"/>
                <w:szCs w:val="20"/>
              </w:rPr>
            </w:pPr>
            <w:r>
              <w:rPr>
                <w:rFonts w:ascii="Arial" w:hAnsi="Arial" w:cs="Arial"/>
                <w:sz w:val="20"/>
                <w:szCs w:val="20"/>
              </w:rPr>
              <w:t>r.k.morris@bham.ac.uk</w:t>
            </w:r>
          </w:p>
        </w:tc>
      </w:tr>
      <w:tr w:rsidR="00CE53E9" w:rsidRPr="00BC5A76" w14:paraId="29C118B3" w14:textId="77777777" w:rsidTr="001F487E">
        <w:tc>
          <w:tcPr>
            <w:tcW w:w="3420" w:type="dxa"/>
            <w:shd w:val="clear" w:color="auto" w:fill="auto"/>
          </w:tcPr>
          <w:p w14:paraId="60CDA9C3" w14:textId="77777777" w:rsidR="00CE53E9" w:rsidRPr="00BC5A76" w:rsidRDefault="00CE53E9" w:rsidP="001F487E">
            <w:pPr>
              <w:rPr>
                <w:rFonts w:ascii="Arial" w:hAnsi="Arial" w:cs="Arial"/>
                <w:b/>
                <w:sz w:val="20"/>
                <w:szCs w:val="20"/>
              </w:rPr>
            </w:pPr>
            <w:r w:rsidRPr="00BC5A76">
              <w:rPr>
                <w:rFonts w:ascii="Arial" w:hAnsi="Arial" w:cs="Arial"/>
                <w:b/>
                <w:sz w:val="20"/>
                <w:szCs w:val="20"/>
              </w:rPr>
              <w:t xml:space="preserve">Contact telephone number  </w:t>
            </w:r>
          </w:p>
        </w:tc>
        <w:tc>
          <w:tcPr>
            <w:tcW w:w="6176" w:type="dxa"/>
            <w:gridSpan w:val="3"/>
            <w:shd w:val="clear" w:color="auto" w:fill="auto"/>
          </w:tcPr>
          <w:p w14:paraId="4CF68E62" w14:textId="1F67B508" w:rsidR="00CE53E9" w:rsidRPr="0086474F" w:rsidRDefault="00CE53E9" w:rsidP="001F487E">
            <w:pPr>
              <w:rPr>
                <w:rFonts w:ascii="Arial" w:hAnsi="Arial" w:cs="Arial"/>
                <w:sz w:val="20"/>
                <w:szCs w:val="20"/>
              </w:rPr>
            </w:pPr>
          </w:p>
        </w:tc>
      </w:tr>
      <w:tr w:rsidR="00CE53E9" w:rsidRPr="00BC5A76" w14:paraId="14D1EEA3" w14:textId="77777777" w:rsidTr="001F487E">
        <w:tc>
          <w:tcPr>
            <w:tcW w:w="3420" w:type="dxa"/>
            <w:shd w:val="clear" w:color="auto" w:fill="auto"/>
          </w:tcPr>
          <w:p w14:paraId="6FDD4F5C" w14:textId="77777777" w:rsidR="00CE53E9" w:rsidRPr="00BC5A76" w:rsidRDefault="00CE53E9" w:rsidP="001F487E">
            <w:pPr>
              <w:rPr>
                <w:rFonts w:ascii="Arial" w:hAnsi="Arial" w:cs="Arial"/>
                <w:b/>
                <w:sz w:val="20"/>
                <w:szCs w:val="20"/>
              </w:rPr>
            </w:pPr>
            <w:r w:rsidRPr="00BC5A76">
              <w:rPr>
                <w:rFonts w:ascii="Arial" w:hAnsi="Arial" w:cs="Arial"/>
                <w:b/>
                <w:sz w:val="20"/>
                <w:szCs w:val="20"/>
              </w:rPr>
              <w:t xml:space="preserve">Organisation where grant is held </w:t>
            </w:r>
          </w:p>
        </w:tc>
        <w:tc>
          <w:tcPr>
            <w:tcW w:w="6176" w:type="dxa"/>
            <w:gridSpan w:val="3"/>
            <w:shd w:val="clear" w:color="auto" w:fill="auto"/>
          </w:tcPr>
          <w:p w14:paraId="183A6F71" w14:textId="357EC8EC" w:rsidR="00CE53E9" w:rsidRPr="0086474F" w:rsidRDefault="006A4264" w:rsidP="001F487E">
            <w:pPr>
              <w:rPr>
                <w:rFonts w:ascii="Arial" w:hAnsi="Arial" w:cs="Arial"/>
                <w:sz w:val="20"/>
                <w:szCs w:val="20"/>
              </w:rPr>
            </w:pPr>
            <w:r>
              <w:rPr>
                <w:rFonts w:ascii="Arial" w:hAnsi="Arial" w:cs="Arial"/>
                <w:sz w:val="20"/>
                <w:szCs w:val="20"/>
              </w:rPr>
              <w:t xml:space="preserve">Birmingham Women’s Hospital </w:t>
            </w:r>
          </w:p>
        </w:tc>
      </w:tr>
      <w:tr w:rsidR="00CE53E9" w:rsidRPr="00BC5A76" w14:paraId="5419ACF7" w14:textId="77777777" w:rsidTr="001F487E">
        <w:tc>
          <w:tcPr>
            <w:tcW w:w="3420" w:type="dxa"/>
            <w:shd w:val="clear" w:color="auto" w:fill="auto"/>
          </w:tcPr>
          <w:p w14:paraId="54BC999D" w14:textId="77777777" w:rsidR="00CE53E9" w:rsidRPr="00BC5A76" w:rsidRDefault="00CE53E9" w:rsidP="001F487E">
            <w:pPr>
              <w:rPr>
                <w:rFonts w:ascii="Arial" w:hAnsi="Arial" w:cs="Arial"/>
                <w:b/>
                <w:sz w:val="20"/>
                <w:szCs w:val="20"/>
              </w:rPr>
            </w:pPr>
            <w:r w:rsidRPr="00BC5A76">
              <w:rPr>
                <w:rFonts w:ascii="Arial" w:hAnsi="Arial" w:cs="Arial"/>
                <w:b/>
                <w:sz w:val="20"/>
                <w:szCs w:val="20"/>
              </w:rPr>
              <w:t>Project title</w:t>
            </w:r>
          </w:p>
        </w:tc>
        <w:tc>
          <w:tcPr>
            <w:tcW w:w="6176" w:type="dxa"/>
            <w:gridSpan w:val="3"/>
            <w:shd w:val="clear" w:color="auto" w:fill="auto"/>
          </w:tcPr>
          <w:p w14:paraId="48F0AC95" w14:textId="024D0830" w:rsidR="00CE53E9" w:rsidRPr="0086474F" w:rsidRDefault="006A4264" w:rsidP="001F487E">
            <w:pPr>
              <w:rPr>
                <w:rFonts w:ascii="Arial" w:hAnsi="Arial" w:cs="Arial"/>
                <w:sz w:val="20"/>
                <w:szCs w:val="20"/>
              </w:rPr>
            </w:pPr>
            <w:r>
              <w:rPr>
                <w:rFonts w:ascii="Arial" w:hAnsi="Arial" w:cs="Arial"/>
                <w:sz w:val="20"/>
                <w:szCs w:val="20"/>
              </w:rPr>
              <w:t>Core Outcome Set - Twins</w:t>
            </w:r>
          </w:p>
        </w:tc>
      </w:tr>
      <w:tr w:rsidR="00CE53E9" w:rsidRPr="00BC5A76" w14:paraId="4EC14DBF" w14:textId="77777777" w:rsidTr="001F487E">
        <w:trPr>
          <w:trHeight w:val="288"/>
        </w:trPr>
        <w:tc>
          <w:tcPr>
            <w:tcW w:w="3420" w:type="dxa"/>
            <w:shd w:val="clear" w:color="auto" w:fill="auto"/>
          </w:tcPr>
          <w:p w14:paraId="780D5B97" w14:textId="77777777" w:rsidR="00CE53E9" w:rsidRPr="00BC5A76" w:rsidRDefault="00CE53E9" w:rsidP="001F487E">
            <w:pPr>
              <w:rPr>
                <w:rFonts w:ascii="Arial" w:hAnsi="Arial" w:cs="Arial"/>
                <w:b/>
                <w:sz w:val="20"/>
                <w:szCs w:val="20"/>
              </w:rPr>
            </w:pPr>
            <w:r w:rsidRPr="00BC5A76">
              <w:rPr>
                <w:rFonts w:ascii="Arial" w:hAnsi="Arial" w:cs="Arial"/>
                <w:b/>
                <w:sz w:val="20"/>
                <w:szCs w:val="20"/>
              </w:rPr>
              <w:t xml:space="preserve">Project start date </w:t>
            </w:r>
          </w:p>
        </w:tc>
        <w:tc>
          <w:tcPr>
            <w:tcW w:w="1980" w:type="dxa"/>
            <w:shd w:val="clear" w:color="auto" w:fill="auto"/>
          </w:tcPr>
          <w:p w14:paraId="337FA438" w14:textId="3C89DCCD" w:rsidR="00CE53E9" w:rsidRPr="00BC5A76" w:rsidRDefault="006A4264" w:rsidP="001F487E">
            <w:pPr>
              <w:rPr>
                <w:rFonts w:ascii="Arial" w:hAnsi="Arial" w:cs="Arial"/>
                <w:sz w:val="22"/>
                <w:szCs w:val="22"/>
              </w:rPr>
            </w:pPr>
            <w:r>
              <w:rPr>
                <w:rFonts w:ascii="Arial" w:hAnsi="Arial" w:cs="Arial"/>
                <w:sz w:val="22"/>
                <w:szCs w:val="22"/>
              </w:rPr>
              <w:t>January 2019</w:t>
            </w:r>
          </w:p>
        </w:tc>
        <w:tc>
          <w:tcPr>
            <w:tcW w:w="2160" w:type="dxa"/>
            <w:shd w:val="clear" w:color="auto" w:fill="auto"/>
          </w:tcPr>
          <w:p w14:paraId="42CBD5A1" w14:textId="77777777" w:rsidR="00CE53E9" w:rsidRPr="00BC5A76" w:rsidRDefault="00CE53E9" w:rsidP="001F487E">
            <w:pPr>
              <w:rPr>
                <w:rFonts w:ascii="Arial" w:hAnsi="Arial" w:cs="Arial"/>
                <w:b/>
                <w:sz w:val="20"/>
                <w:szCs w:val="20"/>
              </w:rPr>
            </w:pPr>
            <w:r w:rsidRPr="00BC5A76">
              <w:rPr>
                <w:rFonts w:ascii="Arial" w:hAnsi="Arial" w:cs="Arial"/>
                <w:b/>
                <w:sz w:val="20"/>
                <w:szCs w:val="20"/>
              </w:rPr>
              <w:t>Project end date</w:t>
            </w:r>
          </w:p>
        </w:tc>
        <w:tc>
          <w:tcPr>
            <w:tcW w:w="2036" w:type="dxa"/>
            <w:shd w:val="clear" w:color="auto" w:fill="auto"/>
          </w:tcPr>
          <w:p w14:paraId="20CF60CD" w14:textId="7F75E754" w:rsidR="00CE53E9" w:rsidRPr="00BC5A76" w:rsidRDefault="006A4264" w:rsidP="001F487E">
            <w:pPr>
              <w:rPr>
                <w:rFonts w:ascii="Arial" w:hAnsi="Arial" w:cs="Arial"/>
                <w:sz w:val="22"/>
                <w:szCs w:val="22"/>
              </w:rPr>
            </w:pPr>
            <w:r>
              <w:rPr>
                <w:rFonts w:ascii="Arial" w:hAnsi="Arial" w:cs="Arial"/>
                <w:sz w:val="22"/>
                <w:szCs w:val="22"/>
              </w:rPr>
              <w:t>April 2020</w:t>
            </w:r>
          </w:p>
        </w:tc>
      </w:tr>
      <w:tr w:rsidR="00CE53E9" w:rsidRPr="00BC5A76" w14:paraId="2FBA1437" w14:textId="77777777" w:rsidTr="001F487E">
        <w:tc>
          <w:tcPr>
            <w:tcW w:w="3420" w:type="dxa"/>
            <w:shd w:val="clear" w:color="auto" w:fill="auto"/>
          </w:tcPr>
          <w:p w14:paraId="68D077D8" w14:textId="77777777" w:rsidR="00CE53E9" w:rsidRPr="00BC5A76" w:rsidRDefault="00CE53E9" w:rsidP="001F487E">
            <w:pPr>
              <w:rPr>
                <w:rFonts w:ascii="Arial" w:hAnsi="Arial" w:cs="Arial"/>
                <w:b/>
                <w:sz w:val="20"/>
                <w:szCs w:val="20"/>
              </w:rPr>
            </w:pPr>
            <w:r w:rsidRPr="00BC5A76">
              <w:rPr>
                <w:rFonts w:ascii="Arial" w:hAnsi="Arial" w:cs="Arial"/>
                <w:b/>
                <w:sz w:val="20"/>
                <w:szCs w:val="20"/>
              </w:rPr>
              <w:t>Type of project (project, studentship fellowship)</w:t>
            </w:r>
          </w:p>
        </w:tc>
        <w:tc>
          <w:tcPr>
            <w:tcW w:w="6176" w:type="dxa"/>
            <w:gridSpan w:val="3"/>
            <w:shd w:val="clear" w:color="auto" w:fill="auto"/>
          </w:tcPr>
          <w:p w14:paraId="2092830C" w14:textId="5842DB47" w:rsidR="00CE53E9" w:rsidRPr="0086474F" w:rsidRDefault="006A4264" w:rsidP="001F487E">
            <w:pPr>
              <w:rPr>
                <w:rFonts w:ascii="Arial" w:hAnsi="Arial" w:cs="Arial"/>
                <w:sz w:val="20"/>
                <w:szCs w:val="20"/>
              </w:rPr>
            </w:pPr>
            <w:r>
              <w:rPr>
                <w:rFonts w:ascii="Arial" w:hAnsi="Arial" w:cs="Arial"/>
                <w:sz w:val="20"/>
                <w:szCs w:val="20"/>
              </w:rPr>
              <w:t>Project</w:t>
            </w:r>
          </w:p>
        </w:tc>
      </w:tr>
      <w:tr w:rsidR="00CE53E9" w:rsidRPr="00BC5A76" w14:paraId="0D99E6B0" w14:textId="77777777" w:rsidTr="001F487E">
        <w:tc>
          <w:tcPr>
            <w:tcW w:w="3420" w:type="dxa"/>
            <w:shd w:val="clear" w:color="auto" w:fill="auto"/>
          </w:tcPr>
          <w:p w14:paraId="10A645F2" w14:textId="77777777" w:rsidR="00CE53E9" w:rsidRPr="00BC5A76" w:rsidRDefault="00CE53E9" w:rsidP="001F487E">
            <w:pPr>
              <w:rPr>
                <w:rFonts w:ascii="Arial" w:hAnsi="Arial" w:cs="Arial"/>
                <w:b/>
                <w:sz w:val="20"/>
                <w:szCs w:val="20"/>
              </w:rPr>
            </w:pPr>
            <w:r w:rsidRPr="00BC5A76">
              <w:rPr>
                <w:rFonts w:ascii="Arial" w:hAnsi="Arial" w:cs="Arial"/>
                <w:b/>
                <w:sz w:val="20"/>
                <w:szCs w:val="20"/>
              </w:rPr>
              <w:t>Date report due</w:t>
            </w:r>
          </w:p>
        </w:tc>
        <w:tc>
          <w:tcPr>
            <w:tcW w:w="6176" w:type="dxa"/>
            <w:gridSpan w:val="3"/>
            <w:shd w:val="clear" w:color="auto" w:fill="auto"/>
          </w:tcPr>
          <w:p w14:paraId="55D5FEB9" w14:textId="4AD490B4" w:rsidR="00CE53E9" w:rsidRPr="00BC5A76" w:rsidRDefault="006A4264" w:rsidP="001F487E">
            <w:pPr>
              <w:rPr>
                <w:rFonts w:ascii="Arial" w:hAnsi="Arial" w:cs="Arial"/>
                <w:sz w:val="22"/>
                <w:szCs w:val="22"/>
              </w:rPr>
            </w:pPr>
            <w:r>
              <w:rPr>
                <w:rFonts w:ascii="Arial" w:hAnsi="Arial" w:cs="Arial"/>
                <w:sz w:val="22"/>
                <w:szCs w:val="22"/>
              </w:rPr>
              <w:t>31/12/2019</w:t>
            </w:r>
          </w:p>
        </w:tc>
      </w:tr>
    </w:tbl>
    <w:p w14:paraId="64339B7E" w14:textId="77777777" w:rsidR="00CE53E9" w:rsidRDefault="00CE53E9" w:rsidP="00CE53E9"/>
    <w:tbl>
      <w:tblPr>
        <w:tblW w:w="95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6"/>
      </w:tblGrid>
      <w:tr w:rsidR="00CE53E9" w:rsidRPr="00BC5A76" w14:paraId="18E4DDBE" w14:textId="77777777" w:rsidTr="001F487E">
        <w:tc>
          <w:tcPr>
            <w:tcW w:w="9596" w:type="dxa"/>
            <w:tcBorders>
              <w:bottom w:val="single" w:sz="4" w:space="0" w:color="auto"/>
            </w:tcBorders>
            <w:shd w:val="clear" w:color="auto" w:fill="E0E0E0"/>
          </w:tcPr>
          <w:p w14:paraId="2AE11B66" w14:textId="77777777" w:rsidR="00CE53E9" w:rsidRPr="00BC5A76" w:rsidRDefault="00CE53E9" w:rsidP="001F487E">
            <w:pPr>
              <w:rPr>
                <w:rFonts w:ascii="Arial" w:hAnsi="Arial" w:cs="Arial"/>
                <w:b/>
              </w:rPr>
            </w:pPr>
            <w:r w:rsidRPr="00BC5A76">
              <w:rPr>
                <w:rFonts w:ascii="Arial" w:hAnsi="Arial" w:cs="Arial"/>
                <w:b/>
              </w:rPr>
              <w:t xml:space="preserve">Part 2: Progress report </w:t>
            </w:r>
          </w:p>
        </w:tc>
      </w:tr>
      <w:tr w:rsidR="00CE53E9" w:rsidRPr="00BC5A76" w14:paraId="7B0A4615" w14:textId="77777777" w:rsidTr="001F487E">
        <w:tc>
          <w:tcPr>
            <w:tcW w:w="9596" w:type="dxa"/>
            <w:shd w:val="clear" w:color="auto" w:fill="auto"/>
          </w:tcPr>
          <w:p w14:paraId="1F1B72A7" w14:textId="447B3B5D" w:rsidR="00CE53E9" w:rsidRPr="00BC5A76" w:rsidRDefault="00CE53E9" w:rsidP="001F487E">
            <w:pPr>
              <w:rPr>
                <w:rFonts w:ascii="Arial" w:hAnsi="Arial" w:cs="Arial"/>
                <w:sz w:val="22"/>
                <w:szCs w:val="22"/>
              </w:rPr>
            </w:pPr>
            <w:r w:rsidRPr="00BC5A76">
              <w:rPr>
                <w:rFonts w:ascii="Arial" w:hAnsi="Arial" w:cs="Arial"/>
                <w:b/>
                <w:sz w:val="20"/>
                <w:szCs w:val="20"/>
              </w:rPr>
              <w:t xml:space="preserve">Please provide a detailed report describing the progress of the research, the extent to which the original aims and objectives of the research have been achieved and the scientific and/or technological achievements of the research. This should be not more than </w:t>
            </w:r>
            <w:r>
              <w:rPr>
                <w:rFonts w:ascii="Arial" w:hAnsi="Arial" w:cs="Arial"/>
                <w:b/>
                <w:sz w:val="20"/>
                <w:szCs w:val="20"/>
              </w:rPr>
              <w:t>two</w:t>
            </w:r>
            <w:r w:rsidRPr="00BC5A76">
              <w:rPr>
                <w:rFonts w:ascii="Arial" w:hAnsi="Arial" w:cs="Arial"/>
                <w:b/>
                <w:sz w:val="20"/>
                <w:szCs w:val="20"/>
              </w:rPr>
              <w:t xml:space="preserve"> pages of A4. </w:t>
            </w:r>
          </w:p>
        </w:tc>
      </w:tr>
      <w:tr w:rsidR="00CE53E9" w:rsidRPr="00BC5A76" w14:paraId="695C93F4" w14:textId="77777777" w:rsidTr="001F487E">
        <w:trPr>
          <w:trHeight w:val="5040"/>
        </w:trPr>
        <w:tc>
          <w:tcPr>
            <w:tcW w:w="9596" w:type="dxa"/>
            <w:shd w:val="clear" w:color="auto" w:fill="auto"/>
          </w:tcPr>
          <w:p w14:paraId="0F484F9C" w14:textId="77777777" w:rsidR="006A4264" w:rsidRPr="006A4264" w:rsidRDefault="006A4264" w:rsidP="006A4264">
            <w:pPr>
              <w:spacing w:before="240"/>
              <w:rPr>
                <w:rFonts w:asciiTheme="minorHAnsi" w:hAnsiTheme="minorHAnsi" w:cstheme="minorHAnsi"/>
                <w:sz w:val="22"/>
                <w:szCs w:val="22"/>
              </w:rPr>
            </w:pPr>
            <w:r w:rsidRPr="006A4264">
              <w:rPr>
                <w:rFonts w:asciiTheme="minorHAnsi" w:hAnsiTheme="minorHAnsi" w:cstheme="minorHAnsi"/>
                <w:sz w:val="22"/>
                <w:szCs w:val="22"/>
              </w:rPr>
              <w:t>There are three distinct stages in the COS development: 1) Identifying all possible twin pregnancy outcomes via a systematic review and qualitative interviews; 2) Determining which of those outcomes should form the COS via a Delphi survey; 3) Deciding how each core outcome within the COS should be defined and measured via a consensus meeting. We are currently midway through the second stage and will have completed the project by April 2020.</w:t>
            </w:r>
          </w:p>
          <w:p w14:paraId="6422D2E9" w14:textId="77777777" w:rsidR="006A4264" w:rsidRPr="006A4264" w:rsidRDefault="006A4264" w:rsidP="006A4264">
            <w:pPr>
              <w:spacing w:before="240"/>
              <w:rPr>
                <w:rFonts w:asciiTheme="minorHAnsi" w:hAnsiTheme="minorHAnsi" w:cstheme="minorHAnsi"/>
                <w:sz w:val="22"/>
                <w:szCs w:val="22"/>
              </w:rPr>
            </w:pPr>
            <w:r w:rsidRPr="006A4264">
              <w:rPr>
                <w:rFonts w:asciiTheme="minorHAnsi" w:hAnsiTheme="minorHAnsi" w:cstheme="minorHAnsi"/>
                <w:sz w:val="22"/>
                <w:szCs w:val="22"/>
              </w:rPr>
              <w:t>Initially we conducted a systematic review to identify outcomes that have previously been reported in twin pregnancy randomised control trials and their follow up studies. This systematic review was registered on PROSPERO (CRD42019133805) and COMET database and performed according to recommended methods and reported according to PRISMA and COMET guidance. Electronic database searches were executed on multiple relevant databases and the search located 1113 primary articles, of these, 661 duplicated articles were removed. The titles and abstracts of 452 articles were reviewed by two review authors of which 344 were excluded leaving 108 potentially relevant articles for full manuscript review. Of the 108 articles, 51 were not eligible and therefore excluded consequently, 57 trials were eligible for data analysis; 48 RCTs and 9 RCT follow up studies.</w:t>
            </w:r>
          </w:p>
          <w:p w14:paraId="27021A2D" w14:textId="77777777" w:rsidR="006A4264" w:rsidRPr="006A4264" w:rsidRDefault="006A4264" w:rsidP="006A4264">
            <w:pPr>
              <w:spacing w:before="240"/>
              <w:rPr>
                <w:rFonts w:asciiTheme="minorHAnsi" w:hAnsiTheme="minorHAnsi" w:cstheme="minorHAnsi"/>
                <w:sz w:val="22"/>
                <w:szCs w:val="22"/>
              </w:rPr>
            </w:pPr>
            <w:r w:rsidRPr="006A4264">
              <w:rPr>
                <w:rFonts w:asciiTheme="minorHAnsi" w:hAnsiTheme="minorHAnsi" w:cstheme="minorHAnsi"/>
                <w:sz w:val="22"/>
                <w:szCs w:val="22"/>
              </w:rPr>
              <w:t xml:space="preserve">Data was then extracted in duplicated using a piloted data proforma and descriptive analyses were completed. 1225 verbatim outcomes were reported which were categorised into 170 unique outcomes, these outcomes will be used to form part of the comprehensive outcome inventory required for the Delphi survey. Furthermore this systematic review also illustrates the significant heterogeneity across </w:t>
            </w:r>
            <w:r w:rsidRPr="006A4264">
              <w:rPr>
                <w:rFonts w:asciiTheme="minorHAnsi" w:hAnsiTheme="minorHAnsi" w:cstheme="minorHAnsi"/>
                <w:sz w:val="22"/>
                <w:szCs w:val="22"/>
              </w:rPr>
              <w:lastRenderedPageBreak/>
              <w:t xml:space="preserve">outcome reporting within clinical trials in twin pregnancy and also highlights the inconsistencies within outcome definitions and measurements. The Systematic review is in the final stages of the write up and will be submitted for publication thereafter. </w:t>
            </w:r>
          </w:p>
          <w:p w14:paraId="16B2E88C" w14:textId="77777777" w:rsidR="006A4264" w:rsidRPr="006A4264" w:rsidRDefault="006A4264" w:rsidP="006A4264">
            <w:pPr>
              <w:pStyle w:val="Default"/>
              <w:rPr>
                <w:rFonts w:asciiTheme="minorHAnsi" w:hAnsiTheme="minorHAnsi" w:cstheme="minorHAnsi"/>
                <w:sz w:val="22"/>
                <w:szCs w:val="22"/>
              </w:rPr>
            </w:pPr>
            <w:r w:rsidRPr="006A4264">
              <w:rPr>
                <w:rFonts w:asciiTheme="minorHAnsi" w:hAnsiTheme="minorHAnsi" w:cstheme="minorHAnsi"/>
                <w:sz w:val="22"/>
                <w:szCs w:val="22"/>
              </w:rPr>
              <w:t>The necessary study documents for the Qualitative focus groups including the IRAS form, study protocol, patient information sheet, consent form and patient recruitment posters have been created and finalised. All study documents have been reviewed and approved by Health Research Authority (HRA) (</w:t>
            </w:r>
            <w:r w:rsidRPr="006A4264">
              <w:rPr>
                <w:rStyle w:val="Strong"/>
                <w:rFonts w:asciiTheme="minorHAnsi" w:hAnsiTheme="minorHAnsi" w:cstheme="minorHAnsi"/>
                <w:b w:val="0"/>
                <w:sz w:val="22"/>
                <w:szCs w:val="22"/>
              </w:rPr>
              <w:t>IRAS project ID 263702)</w:t>
            </w:r>
            <w:r w:rsidRPr="006A4264">
              <w:rPr>
                <w:rStyle w:val="Strong"/>
                <w:rFonts w:asciiTheme="minorHAnsi" w:hAnsiTheme="minorHAnsi" w:cstheme="minorHAnsi"/>
                <w:sz w:val="22"/>
                <w:szCs w:val="22"/>
              </w:rPr>
              <w:t xml:space="preserve"> </w:t>
            </w:r>
            <w:r w:rsidRPr="006A4264">
              <w:rPr>
                <w:rFonts w:asciiTheme="minorHAnsi" w:hAnsiTheme="minorHAnsi" w:cstheme="minorHAnsi"/>
                <w:sz w:val="22"/>
                <w:szCs w:val="22"/>
              </w:rPr>
              <w:t xml:space="preserve">and a favourable opinion has been given by Yorkshire &amp; The Humber - South Yorkshire Research Ethics Committee (19/YH/0191). The study has been accepted for sponsorship by The Birmingham Women’s Hospital Foundation Trust (18/BW/MAT/PO36) and has also been adopted as a NIHR CRN West Midlands portfolio study. The study is awaiting confirmation of capacity and capability from the Research and Development (R&amp;D) department of Birmingham Women’s and Children’s Foundation Trust. Once we have received this correspondence, which we have been advised will be no later than the 20/12/2019 patient recruitment into the focus groups will commence. Patients will be recruited from focused twin pregnancy antenatal clinics, twin parent education classes and twin parent toddler support groups. Focus groups are being held on the 15/01/2020 and will be executed by our research fellow Nicola Farmer. Once the focus groups have been completed, transcribed and analysed the outcomes identified will be combined with the outcomes collected in the systematic review to form a comprehensive outcome inventory. An international Delphi survey will be commenced in February and completed by April if there are three round of Delphi survey required. However most Delphi surveys only require two rounds of survey and therefore we believe the Delphi survey will be completed by March with the consensus meeting being held mid-March. If the Delphi survey does require three rounds the consensus meeting will be held mid-April to formalise the Core Outcome Set. </w:t>
            </w:r>
          </w:p>
          <w:p w14:paraId="688FFF2D" w14:textId="77777777" w:rsidR="006A4264" w:rsidRPr="006A4264" w:rsidRDefault="006A4264" w:rsidP="006A4264">
            <w:pPr>
              <w:pStyle w:val="Default"/>
              <w:rPr>
                <w:rFonts w:asciiTheme="minorHAnsi" w:hAnsiTheme="minorHAnsi" w:cstheme="minorHAnsi"/>
                <w:sz w:val="22"/>
                <w:szCs w:val="22"/>
              </w:rPr>
            </w:pPr>
          </w:p>
          <w:p w14:paraId="773D43A7" w14:textId="77777777" w:rsidR="006A4264" w:rsidRPr="006A4264" w:rsidRDefault="006A4264" w:rsidP="006A4264">
            <w:pPr>
              <w:rPr>
                <w:rFonts w:asciiTheme="minorHAnsi" w:hAnsiTheme="minorHAnsi" w:cstheme="minorHAnsi"/>
                <w:sz w:val="22"/>
                <w:szCs w:val="22"/>
              </w:rPr>
            </w:pPr>
            <w:r w:rsidRPr="006A4264">
              <w:rPr>
                <w:rFonts w:asciiTheme="minorHAnsi" w:hAnsiTheme="minorHAnsi" w:cstheme="minorHAnsi"/>
                <w:sz w:val="22"/>
                <w:szCs w:val="22"/>
              </w:rPr>
              <w:t xml:space="preserve"> All funds provided from TAMBA are being used to employ our research fellow Nicola Farmer who will complete the project. Nicola Farmer is currently completing an MSc in Research at the University of Birmingham and is using this project as her thesis, therefore the Delphi survey software is being provided for free by the University of Birmingham. The monies for the transcription of the focus groups and consensus meeting are coming from other funds. Once Nicola Farmer has been appointed there was a delay in her starting her post due to matters out of our control.</w:t>
            </w:r>
          </w:p>
          <w:tbl>
            <w:tblPr>
              <w:tblStyle w:val="TableGrid"/>
              <w:tblpPr w:leftFromText="180" w:rightFromText="180" w:vertAnchor="text" w:horzAnchor="margin" w:tblpXSpec="center" w:tblpY="344"/>
              <w:tblW w:w="5211" w:type="dxa"/>
              <w:tblLayout w:type="fixed"/>
              <w:tblLook w:val="04A0" w:firstRow="1" w:lastRow="0" w:firstColumn="1" w:lastColumn="0" w:noHBand="0" w:noVBand="1"/>
            </w:tblPr>
            <w:tblGrid>
              <w:gridCol w:w="2376"/>
              <w:gridCol w:w="284"/>
              <w:gridCol w:w="283"/>
              <w:gridCol w:w="284"/>
              <w:gridCol w:w="283"/>
              <w:gridCol w:w="284"/>
              <w:gridCol w:w="283"/>
              <w:gridCol w:w="284"/>
              <w:gridCol w:w="283"/>
              <w:gridCol w:w="284"/>
              <w:gridCol w:w="283"/>
            </w:tblGrid>
            <w:tr w:rsidR="006A4264" w:rsidRPr="0089077C" w14:paraId="38F6C395" w14:textId="77777777" w:rsidTr="00EC03B8">
              <w:tc>
                <w:tcPr>
                  <w:tcW w:w="2376" w:type="dxa"/>
                  <w:vAlign w:val="center"/>
                </w:tcPr>
                <w:p w14:paraId="04594380" w14:textId="77777777" w:rsidR="006A4264" w:rsidRPr="0089077C" w:rsidRDefault="006A4264" w:rsidP="006A4264">
                  <w:pPr>
                    <w:rPr>
                      <w:sz w:val="16"/>
                      <w:szCs w:val="16"/>
                    </w:rPr>
                  </w:pPr>
                  <w:r w:rsidRPr="0089077C">
                    <w:rPr>
                      <w:sz w:val="16"/>
                      <w:szCs w:val="16"/>
                    </w:rPr>
                    <w:t>Month</w:t>
                  </w:r>
                </w:p>
              </w:tc>
              <w:tc>
                <w:tcPr>
                  <w:tcW w:w="284" w:type="dxa"/>
                  <w:vAlign w:val="center"/>
                </w:tcPr>
                <w:p w14:paraId="6F7F3347" w14:textId="77777777" w:rsidR="006A4264" w:rsidRPr="00DA0CEC" w:rsidRDefault="006A4264" w:rsidP="006A4264">
                  <w:pPr>
                    <w:jc w:val="center"/>
                    <w:rPr>
                      <w:sz w:val="12"/>
                      <w:szCs w:val="12"/>
                    </w:rPr>
                  </w:pPr>
                  <w:r>
                    <w:rPr>
                      <w:sz w:val="12"/>
                      <w:szCs w:val="12"/>
                    </w:rPr>
                    <w:t>Jul</w:t>
                  </w:r>
                </w:p>
              </w:tc>
              <w:tc>
                <w:tcPr>
                  <w:tcW w:w="283" w:type="dxa"/>
                  <w:vAlign w:val="center"/>
                </w:tcPr>
                <w:p w14:paraId="7DDF2A51" w14:textId="77777777" w:rsidR="006A4264" w:rsidRPr="00DA0CEC" w:rsidRDefault="006A4264" w:rsidP="006A4264">
                  <w:pPr>
                    <w:jc w:val="center"/>
                    <w:rPr>
                      <w:sz w:val="12"/>
                      <w:szCs w:val="12"/>
                    </w:rPr>
                  </w:pPr>
                  <w:r>
                    <w:rPr>
                      <w:sz w:val="12"/>
                      <w:szCs w:val="12"/>
                    </w:rPr>
                    <w:t>Aug</w:t>
                  </w:r>
                </w:p>
              </w:tc>
              <w:tc>
                <w:tcPr>
                  <w:tcW w:w="284" w:type="dxa"/>
                  <w:vAlign w:val="center"/>
                </w:tcPr>
                <w:p w14:paraId="75676B9F" w14:textId="77777777" w:rsidR="006A4264" w:rsidRPr="00DA0CEC" w:rsidRDefault="006A4264" w:rsidP="006A4264">
                  <w:pPr>
                    <w:jc w:val="center"/>
                    <w:rPr>
                      <w:sz w:val="12"/>
                      <w:szCs w:val="12"/>
                    </w:rPr>
                  </w:pPr>
                  <w:r>
                    <w:rPr>
                      <w:sz w:val="12"/>
                      <w:szCs w:val="12"/>
                    </w:rPr>
                    <w:t>Sep</w:t>
                  </w:r>
                </w:p>
              </w:tc>
              <w:tc>
                <w:tcPr>
                  <w:tcW w:w="283" w:type="dxa"/>
                  <w:vAlign w:val="center"/>
                </w:tcPr>
                <w:p w14:paraId="1B9898E4" w14:textId="77777777" w:rsidR="006A4264" w:rsidRPr="00DA0CEC" w:rsidRDefault="006A4264" w:rsidP="006A4264">
                  <w:pPr>
                    <w:jc w:val="center"/>
                    <w:rPr>
                      <w:sz w:val="12"/>
                      <w:szCs w:val="12"/>
                    </w:rPr>
                  </w:pPr>
                  <w:r>
                    <w:rPr>
                      <w:sz w:val="12"/>
                      <w:szCs w:val="12"/>
                    </w:rPr>
                    <w:t>Oct</w:t>
                  </w:r>
                </w:p>
              </w:tc>
              <w:tc>
                <w:tcPr>
                  <w:tcW w:w="284" w:type="dxa"/>
                  <w:vAlign w:val="center"/>
                </w:tcPr>
                <w:p w14:paraId="482E2C7C" w14:textId="77777777" w:rsidR="006A4264" w:rsidRPr="00DA0CEC" w:rsidRDefault="006A4264" w:rsidP="006A4264">
                  <w:pPr>
                    <w:jc w:val="center"/>
                    <w:rPr>
                      <w:sz w:val="12"/>
                      <w:szCs w:val="12"/>
                    </w:rPr>
                  </w:pPr>
                  <w:r>
                    <w:rPr>
                      <w:sz w:val="12"/>
                      <w:szCs w:val="12"/>
                    </w:rPr>
                    <w:t>Nov</w:t>
                  </w:r>
                </w:p>
              </w:tc>
              <w:tc>
                <w:tcPr>
                  <w:tcW w:w="283" w:type="dxa"/>
                  <w:vAlign w:val="center"/>
                </w:tcPr>
                <w:p w14:paraId="2E6D59BB" w14:textId="77777777" w:rsidR="006A4264" w:rsidRPr="00DA0CEC" w:rsidRDefault="006A4264" w:rsidP="006A4264">
                  <w:pPr>
                    <w:jc w:val="center"/>
                    <w:rPr>
                      <w:sz w:val="12"/>
                      <w:szCs w:val="12"/>
                    </w:rPr>
                  </w:pPr>
                  <w:r>
                    <w:rPr>
                      <w:sz w:val="12"/>
                      <w:szCs w:val="12"/>
                    </w:rPr>
                    <w:t>Dec</w:t>
                  </w:r>
                </w:p>
              </w:tc>
              <w:tc>
                <w:tcPr>
                  <w:tcW w:w="284" w:type="dxa"/>
                  <w:vAlign w:val="center"/>
                </w:tcPr>
                <w:p w14:paraId="341815C1" w14:textId="77777777" w:rsidR="006A4264" w:rsidRPr="00DA0CEC" w:rsidRDefault="006A4264" w:rsidP="006A4264">
                  <w:pPr>
                    <w:jc w:val="center"/>
                    <w:rPr>
                      <w:sz w:val="12"/>
                      <w:szCs w:val="12"/>
                    </w:rPr>
                  </w:pPr>
                  <w:r>
                    <w:rPr>
                      <w:sz w:val="12"/>
                      <w:szCs w:val="12"/>
                    </w:rPr>
                    <w:t>Jan</w:t>
                  </w:r>
                </w:p>
              </w:tc>
              <w:tc>
                <w:tcPr>
                  <w:tcW w:w="283" w:type="dxa"/>
                  <w:vAlign w:val="center"/>
                </w:tcPr>
                <w:p w14:paraId="1B075725" w14:textId="77777777" w:rsidR="006A4264" w:rsidRPr="00DA0CEC" w:rsidRDefault="006A4264" w:rsidP="006A4264">
                  <w:pPr>
                    <w:jc w:val="center"/>
                    <w:rPr>
                      <w:sz w:val="12"/>
                      <w:szCs w:val="12"/>
                    </w:rPr>
                  </w:pPr>
                  <w:r>
                    <w:rPr>
                      <w:sz w:val="12"/>
                      <w:szCs w:val="12"/>
                    </w:rPr>
                    <w:t xml:space="preserve">Feb </w:t>
                  </w:r>
                </w:p>
              </w:tc>
              <w:tc>
                <w:tcPr>
                  <w:tcW w:w="284" w:type="dxa"/>
                  <w:vAlign w:val="center"/>
                </w:tcPr>
                <w:p w14:paraId="03A6EB9B" w14:textId="77777777" w:rsidR="006A4264" w:rsidRPr="00DA0CEC" w:rsidRDefault="006A4264" w:rsidP="006A4264">
                  <w:pPr>
                    <w:jc w:val="center"/>
                    <w:rPr>
                      <w:sz w:val="12"/>
                      <w:szCs w:val="12"/>
                    </w:rPr>
                  </w:pPr>
                  <w:r>
                    <w:rPr>
                      <w:sz w:val="12"/>
                      <w:szCs w:val="12"/>
                    </w:rPr>
                    <w:t>mar</w:t>
                  </w:r>
                </w:p>
              </w:tc>
              <w:tc>
                <w:tcPr>
                  <w:tcW w:w="283" w:type="dxa"/>
                  <w:vAlign w:val="center"/>
                </w:tcPr>
                <w:p w14:paraId="35A93F86" w14:textId="77777777" w:rsidR="006A4264" w:rsidRPr="00DA0CEC" w:rsidRDefault="006A4264" w:rsidP="006A4264">
                  <w:pPr>
                    <w:rPr>
                      <w:sz w:val="12"/>
                      <w:szCs w:val="12"/>
                    </w:rPr>
                  </w:pPr>
                  <w:r>
                    <w:rPr>
                      <w:sz w:val="12"/>
                      <w:szCs w:val="12"/>
                    </w:rPr>
                    <w:t>Ari</w:t>
                  </w:r>
                </w:p>
              </w:tc>
            </w:tr>
            <w:tr w:rsidR="006A4264" w:rsidRPr="0089077C" w14:paraId="4E95D0FD" w14:textId="77777777" w:rsidTr="00EC03B8">
              <w:tc>
                <w:tcPr>
                  <w:tcW w:w="2376" w:type="dxa"/>
                  <w:shd w:val="clear" w:color="auto" w:fill="F2DBDB" w:themeFill="accent2" w:themeFillTint="33"/>
                </w:tcPr>
                <w:p w14:paraId="6DBA050A" w14:textId="77777777" w:rsidR="006A4264" w:rsidRPr="0089077C" w:rsidRDefault="006A4264" w:rsidP="006A4264">
                  <w:pPr>
                    <w:rPr>
                      <w:sz w:val="16"/>
                      <w:szCs w:val="16"/>
                    </w:rPr>
                  </w:pPr>
                  <w:r w:rsidRPr="0089077C">
                    <w:rPr>
                      <w:sz w:val="16"/>
                      <w:szCs w:val="16"/>
                    </w:rPr>
                    <w:t xml:space="preserve">Study set up &amp; ethical approval </w:t>
                  </w:r>
                </w:p>
              </w:tc>
              <w:tc>
                <w:tcPr>
                  <w:tcW w:w="284" w:type="dxa"/>
                  <w:shd w:val="clear" w:color="auto" w:fill="F2DBDB" w:themeFill="accent2" w:themeFillTint="33"/>
                  <w:vAlign w:val="center"/>
                </w:tcPr>
                <w:p w14:paraId="14604FA4" w14:textId="77777777" w:rsidR="006A4264" w:rsidRPr="0089077C" w:rsidRDefault="006A4264" w:rsidP="006A4264">
                  <w:pPr>
                    <w:jc w:val="center"/>
                    <w:rPr>
                      <w:sz w:val="16"/>
                      <w:szCs w:val="16"/>
                    </w:rPr>
                  </w:pPr>
                  <w:r>
                    <w:rPr>
                      <w:sz w:val="16"/>
                      <w:szCs w:val="16"/>
                    </w:rPr>
                    <w:t>X</w:t>
                  </w:r>
                </w:p>
              </w:tc>
              <w:tc>
                <w:tcPr>
                  <w:tcW w:w="283" w:type="dxa"/>
                  <w:shd w:val="clear" w:color="auto" w:fill="F2DBDB" w:themeFill="accent2" w:themeFillTint="33"/>
                  <w:vAlign w:val="center"/>
                </w:tcPr>
                <w:p w14:paraId="4DDBF58F" w14:textId="77777777" w:rsidR="006A4264" w:rsidRPr="0089077C" w:rsidRDefault="006A4264" w:rsidP="006A4264">
                  <w:pPr>
                    <w:jc w:val="center"/>
                    <w:rPr>
                      <w:sz w:val="16"/>
                      <w:szCs w:val="16"/>
                    </w:rPr>
                  </w:pPr>
                  <w:r>
                    <w:rPr>
                      <w:sz w:val="16"/>
                      <w:szCs w:val="16"/>
                    </w:rPr>
                    <w:t>X</w:t>
                  </w:r>
                </w:p>
              </w:tc>
              <w:tc>
                <w:tcPr>
                  <w:tcW w:w="284" w:type="dxa"/>
                  <w:shd w:val="clear" w:color="auto" w:fill="F2DBDB" w:themeFill="accent2" w:themeFillTint="33"/>
                  <w:vAlign w:val="center"/>
                </w:tcPr>
                <w:p w14:paraId="0A684485" w14:textId="77777777" w:rsidR="006A4264" w:rsidRPr="0089077C" w:rsidRDefault="006A4264" w:rsidP="006A4264">
                  <w:pPr>
                    <w:jc w:val="center"/>
                    <w:rPr>
                      <w:sz w:val="16"/>
                      <w:szCs w:val="16"/>
                    </w:rPr>
                  </w:pPr>
                  <w:r>
                    <w:rPr>
                      <w:sz w:val="16"/>
                      <w:szCs w:val="16"/>
                    </w:rPr>
                    <w:t>X</w:t>
                  </w:r>
                </w:p>
              </w:tc>
              <w:tc>
                <w:tcPr>
                  <w:tcW w:w="283" w:type="dxa"/>
                  <w:shd w:val="clear" w:color="auto" w:fill="F2DBDB" w:themeFill="accent2" w:themeFillTint="33"/>
                  <w:vAlign w:val="center"/>
                </w:tcPr>
                <w:p w14:paraId="5D19666D" w14:textId="77777777" w:rsidR="006A4264" w:rsidRPr="0089077C" w:rsidRDefault="006A4264" w:rsidP="006A4264">
                  <w:pPr>
                    <w:jc w:val="center"/>
                    <w:rPr>
                      <w:sz w:val="16"/>
                      <w:szCs w:val="16"/>
                    </w:rPr>
                  </w:pPr>
                  <w:r>
                    <w:rPr>
                      <w:sz w:val="16"/>
                      <w:szCs w:val="16"/>
                    </w:rPr>
                    <w:t>X</w:t>
                  </w:r>
                </w:p>
              </w:tc>
              <w:tc>
                <w:tcPr>
                  <w:tcW w:w="284" w:type="dxa"/>
                  <w:shd w:val="clear" w:color="auto" w:fill="F2DBDB" w:themeFill="accent2" w:themeFillTint="33"/>
                  <w:vAlign w:val="center"/>
                </w:tcPr>
                <w:p w14:paraId="327B41B5" w14:textId="77777777" w:rsidR="006A4264" w:rsidRPr="0089077C" w:rsidRDefault="006A4264" w:rsidP="006A4264">
                  <w:pPr>
                    <w:jc w:val="center"/>
                    <w:rPr>
                      <w:sz w:val="16"/>
                      <w:szCs w:val="16"/>
                    </w:rPr>
                  </w:pPr>
                </w:p>
              </w:tc>
              <w:tc>
                <w:tcPr>
                  <w:tcW w:w="283" w:type="dxa"/>
                  <w:shd w:val="clear" w:color="auto" w:fill="F2DBDB" w:themeFill="accent2" w:themeFillTint="33"/>
                  <w:vAlign w:val="center"/>
                </w:tcPr>
                <w:p w14:paraId="3D949BFD" w14:textId="77777777" w:rsidR="006A4264" w:rsidRPr="0089077C" w:rsidRDefault="006A4264" w:rsidP="006A4264">
                  <w:pPr>
                    <w:jc w:val="center"/>
                    <w:rPr>
                      <w:sz w:val="16"/>
                      <w:szCs w:val="16"/>
                    </w:rPr>
                  </w:pPr>
                </w:p>
              </w:tc>
              <w:tc>
                <w:tcPr>
                  <w:tcW w:w="284" w:type="dxa"/>
                  <w:shd w:val="clear" w:color="auto" w:fill="F2DBDB" w:themeFill="accent2" w:themeFillTint="33"/>
                  <w:vAlign w:val="center"/>
                </w:tcPr>
                <w:p w14:paraId="09310D95" w14:textId="77777777" w:rsidR="006A4264" w:rsidRPr="0089077C" w:rsidRDefault="006A4264" w:rsidP="006A4264">
                  <w:pPr>
                    <w:jc w:val="center"/>
                    <w:rPr>
                      <w:sz w:val="16"/>
                      <w:szCs w:val="16"/>
                    </w:rPr>
                  </w:pPr>
                </w:p>
              </w:tc>
              <w:tc>
                <w:tcPr>
                  <w:tcW w:w="283" w:type="dxa"/>
                  <w:shd w:val="clear" w:color="auto" w:fill="F2DBDB" w:themeFill="accent2" w:themeFillTint="33"/>
                  <w:vAlign w:val="center"/>
                </w:tcPr>
                <w:p w14:paraId="39E2CA59" w14:textId="77777777" w:rsidR="006A4264" w:rsidRPr="0089077C" w:rsidRDefault="006A4264" w:rsidP="006A4264">
                  <w:pPr>
                    <w:jc w:val="center"/>
                    <w:rPr>
                      <w:sz w:val="16"/>
                      <w:szCs w:val="16"/>
                    </w:rPr>
                  </w:pPr>
                </w:p>
              </w:tc>
              <w:tc>
                <w:tcPr>
                  <w:tcW w:w="284" w:type="dxa"/>
                  <w:shd w:val="clear" w:color="auto" w:fill="F2DBDB" w:themeFill="accent2" w:themeFillTint="33"/>
                  <w:vAlign w:val="center"/>
                </w:tcPr>
                <w:p w14:paraId="4C797B2B" w14:textId="77777777" w:rsidR="006A4264" w:rsidRPr="0089077C" w:rsidRDefault="006A4264" w:rsidP="006A4264">
                  <w:pPr>
                    <w:jc w:val="center"/>
                    <w:rPr>
                      <w:sz w:val="16"/>
                      <w:szCs w:val="16"/>
                    </w:rPr>
                  </w:pPr>
                </w:p>
              </w:tc>
              <w:tc>
                <w:tcPr>
                  <w:tcW w:w="283" w:type="dxa"/>
                  <w:shd w:val="clear" w:color="auto" w:fill="F2DBDB" w:themeFill="accent2" w:themeFillTint="33"/>
                  <w:vAlign w:val="center"/>
                </w:tcPr>
                <w:p w14:paraId="6B76FB5B" w14:textId="77777777" w:rsidR="006A4264" w:rsidRPr="0089077C" w:rsidRDefault="006A4264" w:rsidP="006A4264">
                  <w:pPr>
                    <w:jc w:val="center"/>
                    <w:rPr>
                      <w:sz w:val="16"/>
                      <w:szCs w:val="16"/>
                    </w:rPr>
                  </w:pPr>
                </w:p>
              </w:tc>
            </w:tr>
            <w:tr w:rsidR="006A4264" w:rsidRPr="0089077C" w14:paraId="5E28CAF2" w14:textId="77777777" w:rsidTr="00EC03B8">
              <w:tc>
                <w:tcPr>
                  <w:tcW w:w="2376" w:type="dxa"/>
                  <w:shd w:val="clear" w:color="auto" w:fill="F2DBDB" w:themeFill="accent2" w:themeFillTint="33"/>
                </w:tcPr>
                <w:p w14:paraId="647F485C" w14:textId="77777777" w:rsidR="006A4264" w:rsidRPr="0089077C" w:rsidRDefault="006A4264" w:rsidP="006A4264">
                  <w:pPr>
                    <w:rPr>
                      <w:sz w:val="16"/>
                      <w:szCs w:val="16"/>
                    </w:rPr>
                  </w:pPr>
                  <w:r>
                    <w:rPr>
                      <w:sz w:val="16"/>
                      <w:szCs w:val="16"/>
                    </w:rPr>
                    <w:t xml:space="preserve">Systematic review </w:t>
                  </w:r>
                </w:p>
              </w:tc>
              <w:tc>
                <w:tcPr>
                  <w:tcW w:w="284" w:type="dxa"/>
                  <w:shd w:val="clear" w:color="auto" w:fill="F2DBDB" w:themeFill="accent2" w:themeFillTint="33"/>
                  <w:vAlign w:val="center"/>
                </w:tcPr>
                <w:p w14:paraId="0207D215" w14:textId="77777777" w:rsidR="006A4264" w:rsidRPr="0089077C" w:rsidRDefault="006A4264" w:rsidP="006A4264">
                  <w:pPr>
                    <w:jc w:val="center"/>
                    <w:rPr>
                      <w:sz w:val="16"/>
                      <w:szCs w:val="16"/>
                    </w:rPr>
                  </w:pPr>
                  <w:r>
                    <w:rPr>
                      <w:sz w:val="16"/>
                      <w:szCs w:val="16"/>
                    </w:rPr>
                    <w:t>X</w:t>
                  </w:r>
                </w:p>
              </w:tc>
              <w:tc>
                <w:tcPr>
                  <w:tcW w:w="283" w:type="dxa"/>
                  <w:shd w:val="clear" w:color="auto" w:fill="F2DBDB" w:themeFill="accent2" w:themeFillTint="33"/>
                  <w:vAlign w:val="center"/>
                </w:tcPr>
                <w:p w14:paraId="01132F3F" w14:textId="77777777" w:rsidR="006A4264" w:rsidRPr="0089077C" w:rsidRDefault="006A4264" w:rsidP="006A4264">
                  <w:pPr>
                    <w:jc w:val="center"/>
                    <w:rPr>
                      <w:sz w:val="16"/>
                      <w:szCs w:val="16"/>
                    </w:rPr>
                  </w:pPr>
                  <w:r>
                    <w:rPr>
                      <w:sz w:val="16"/>
                      <w:szCs w:val="16"/>
                    </w:rPr>
                    <w:t>X</w:t>
                  </w:r>
                </w:p>
              </w:tc>
              <w:tc>
                <w:tcPr>
                  <w:tcW w:w="284" w:type="dxa"/>
                  <w:shd w:val="clear" w:color="auto" w:fill="F2DBDB" w:themeFill="accent2" w:themeFillTint="33"/>
                  <w:vAlign w:val="center"/>
                </w:tcPr>
                <w:p w14:paraId="58083F88" w14:textId="77777777" w:rsidR="006A4264" w:rsidRPr="0089077C" w:rsidRDefault="006A4264" w:rsidP="006A4264">
                  <w:pPr>
                    <w:jc w:val="center"/>
                    <w:rPr>
                      <w:sz w:val="16"/>
                      <w:szCs w:val="16"/>
                    </w:rPr>
                  </w:pPr>
                  <w:r>
                    <w:rPr>
                      <w:sz w:val="16"/>
                      <w:szCs w:val="16"/>
                    </w:rPr>
                    <w:t>X</w:t>
                  </w:r>
                </w:p>
              </w:tc>
              <w:tc>
                <w:tcPr>
                  <w:tcW w:w="283" w:type="dxa"/>
                  <w:shd w:val="clear" w:color="auto" w:fill="F2DBDB" w:themeFill="accent2" w:themeFillTint="33"/>
                  <w:vAlign w:val="center"/>
                </w:tcPr>
                <w:p w14:paraId="4F7A255B" w14:textId="77777777" w:rsidR="006A4264" w:rsidRPr="0089077C" w:rsidRDefault="006A4264" w:rsidP="006A4264">
                  <w:pPr>
                    <w:jc w:val="center"/>
                    <w:rPr>
                      <w:sz w:val="16"/>
                      <w:szCs w:val="16"/>
                    </w:rPr>
                  </w:pPr>
                  <w:r>
                    <w:rPr>
                      <w:sz w:val="16"/>
                      <w:szCs w:val="16"/>
                    </w:rPr>
                    <w:t>X</w:t>
                  </w:r>
                </w:p>
              </w:tc>
              <w:tc>
                <w:tcPr>
                  <w:tcW w:w="284" w:type="dxa"/>
                  <w:shd w:val="clear" w:color="auto" w:fill="F2DBDB" w:themeFill="accent2" w:themeFillTint="33"/>
                  <w:vAlign w:val="center"/>
                </w:tcPr>
                <w:p w14:paraId="1BF802CE" w14:textId="77777777" w:rsidR="006A4264" w:rsidRPr="0089077C" w:rsidRDefault="006A4264" w:rsidP="006A4264">
                  <w:pPr>
                    <w:jc w:val="center"/>
                    <w:rPr>
                      <w:sz w:val="16"/>
                      <w:szCs w:val="16"/>
                    </w:rPr>
                  </w:pPr>
                </w:p>
              </w:tc>
              <w:tc>
                <w:tcPr>
                  <w:tcW w:w="283" w:type="dxa"/>
                  <w:shd w:val="clear" w:color="auto" w:fill="F2DBDB" w:themeFill="accent2" w:themeFillTint="33"/>
                  <w:vAlign w:val="center"/>
                </w:tcPr>
                <w:p w14:paraId="14905E26" w14:textId="77777777" w:rsidR="006A4264" w:rsidRPr="0089077C" w:rsidRDefault="006A4264" w:rsidP="006A4264">
                  <w:pPr>
                    <w:jc w:val="center"/>
                    <w:rPr>
                      <w:sz w:val="16"/>
                      <w:szCs w:val="16"/>
                    </w:rPr>
                  </w:pPr>
                </w:p>
              </w:tc>
              <w:tc>
                <w:tcPr>
                  <w:tcW w:w="284" w:type="dxa"/>
                  <w:shd w:val="clear" w:color="auto" w:fill="F2DBDB" w:themeFill="accent2" w:themeFillTint="33"/>
                  <w:vAlign w:val="center"/>
                </w:tcPr>
                <w:p w14:paraId="01788BF5" w14:textId="77777777" w:rsidR="006A4264" w:rsidRPr="0089077C" w:rsidRDefault="006A4264" w:rsidP="006A4264">
                  <w:pPr>
                    <w:jc w:val="center"/>
                    <w:rPr>
                      <w:sz w:val="16"/>
                      <w:szCs w:val="16"/>
                    </w:rPr>
                  </w:pPr>
                </w:p>
              </w:tc>
              <w:tc>
                <w:tcPr>
                  <w:tcW w:w="283" w:type="dxa"/>
                  <w:shd w:val="clear" w:color="auto" w:fill="F2DBDB" w:themeFill="accent2" w:themeFillTint="33"/>
                  <w:vAlign w:val="center"/>
                </w:tcPr>
                <w:p w14:paraId="089DF9AB" w14:textId="77777777" w:rsidR="006A4264" w:rsidRPr="0089077C" w:rsidRDefault="006A4264" w:rsidP="006A4264">
                  <w:pPr>
                    <w:jc w:val="center"/>
                    <w:rPr>
                      <w:sz w:val="16"/>
                      <w:szCs w:val="16"/>
                    </w:rPr>
                  </w:pPr>
                </w:p>
              </w:tc>
              <w:tc>
                <w:tcPr>
                  <w:tcW w:w="284" w:type="dxa"/>
                  <w:shd w:val="clear" w:color="auto" w:fill="F2DBDB" w:themeFill="accent2" w:themeFillTint="33"/>
                  <w:vAlign w:val="center"/>
                </w:tcPr>
                <w:p w14:paraId="2F7FC96C" w14:textId="77777777" w:rsidR="006A4264" w:rsidRPr="0089077C" w:rsidRDefault="006A4264" w:rsidP="006A4264">
                  <w:pPr>
                    <w:jc w:val="center"/>
                    <w:rPr>
                      <w:sz w:val="16"/>
                      <w:szCs w:val="16"/>
                    </w:rPr>
                  </w:pPr>
                </w:p>
              </w:tc>
              <w:tc>
                <w:tcPr>
                  <w:tcW w:w="283" w:type="dxa"/>
                  <w:shd w:val="clear" w:color="auto" w:fill="F2DBDB" w:themeFill="accent2" w:themeFillTint="33"/>
                  <w:vAlign w:val="center"/>
                </w:tcPr>
                <w:p w14:paraId="545F1155" w14:textId="77777777" w:rsidR="006A4264" w:rsidRPr="0089077C" w:rsidRDefault="006A4264" w:rsidP="006A4264">
                  <w:pPr>
                    <w:jc w:val="center"/>
                    <w:rPr>
                      <w:sz w:val="16"/>
                      <w:szCs w:val="16"/>
                    </w:rPr>
                  </w:pPr>
                </w:p>
              </w:tc>
            </w:tr>
            <w:tr w:rsidR="006A4264" w:rsidRPr="0089077C" w14:paraId="58448574" w14:textId="77777777" w:rsidTr="00EC03B8">
              <w:tc>
                <w:tcPr>
                  <w:tcW w:w="2376" w:type="dxa"/>
                  <w:shd w:val="clear" w:color="auto" w:fill="F2DBDB" w:themeFill="accent2" w:themeFillTint="33"/>
                </w:tcPr>
                <w:p w14:paraId="5DFE9EFF" w14:textId="77777777" w:rsidR="006A4264" w:rsidRDefault="006A4264" w:rsidP="006A4264">
                  <w:pPr>
                    <w:rPr>
                      <w:sz w:val="16"/>
                      <w:szCs w:val="16"/>
                    </w:rPr>
                  </w:pPr>
                  <w:r>
                    <w:rPr>
                      <w:sz w:val="16"/>
                      <w:szCs w:val="16"/>
                    </w:rPr>
                    <w:t xml:space="preserve">Write up and publication </w:t>
                  </w:r>
                </w:p>
              </w:tc>
              <w:tc>
                <w:tcPr>
                  <w:tcW w:w="284" w:type="dxa"/>
                  <w:shd w:val="clear" w:color="auto" w:fill="F2DBDB" w:themeFill="accent2" w:themeFillTint="33"/>
                  <w:vAlign w:val="center"/>
                </w:tcPr>
                <w:p w14:paraId="0C268ADC" w14:textId="77777777" w:rsidR="006A4264" w:rsidRPr="0089077C" w:rsidRDefault="006A4264" w:rsidP="006A4264">
                  <w:pPr>
                    <w:jc w:val="center"/>
                    <w:rPr>
                      <w:sz w:val="16"/>
                      <w:szCs w:val="16"/>
                    </w:rPr>
                  </w:pPr>
                </w:p>
              </w:tc>
              <w:tc>
                <w:tcPr>
                  <w:tcW w:w="283" w:type="dxa"/>
                  <w:shd w:val="clear" w:color="auto" w:fill="F2DBDB" w:themeFill="accent2" w:themeFillTint="33"/>
                  <w:vAlign w:val="center"/>
                </w:tcPr>
                <w:p w14:paraId="3DA9D4D1" w14:textId="77777777" w:rsidR="006A4264" w:rsidRPr="0089077C" w:rsidRDefault="006A4264" w:rsidP="006A4264">
                  <w:pPr>
                    <w:jc w:val="center"/>
                    <w:rPr>
                      <w:sz w:val="16"/>
                      <w:szCs w:val="16"/>
                    </w:rPr>
                  </w:pPr>
                </w:p>
              </w:tc>
              <w:tc>
                <w:tcPr>
                  <w:tcW w:w="284" w:type="dxa"/>
                  <w:shd w:val="clear" w:color="auto" w:fill="F2DBDB" w:themeFill="accent2" w:themeFillTint="33"/>
                  <w:vAlign w:val="center"/>
                </w:tcPr>
                <w:p w14:paraId="375626ED" w14:textId="77777777" w:rsidR="006A4264" w:rsidRPr="0089077C" w:rsidRDefault="006A4264" w:rsidP="006A4264">
                  <w:pPr>
                    <w:jc w:val="center"/>
                    <w:rPr>
                      <w:sz w:val="16"/>
                      <w:szCs w:val="16"/>
                    </w:rPr>
                  </w:pPr>
                </w:p>
              </w:tc>
              <w:tc>
                <w:tcPr>
                  <w:tcW w:w="283" w:type="dxa"/>
                  <w:shd w:val="clear" w:color="auto" w:fill="F2DBDB" w:themeFill="accent2" w:themeFillTint="33"/>
                  <w:vAlign w:val="center"/>
                </w:tcPr>
                <w:p w14:paraId="7F201322" w14:textId="77777777" w:rsidR="006A4264" w:rsidRDefault="006A4264" w:rsidP="006A4264">
                  <w:pPr>
                    <w:jc w:val="center"/>
                    <w:rPr>
                      <w:sz w:val="16"/>
                      <w:szCs w:val="16"/>
                    </w:rPr>
                  </w:pPr>
                </w:p>
              </w:tc>
              <w:tc>
                <w:tcPr>
                  <w:tcW w:w="284" w:type="dxa"/>
                  <w:shd w:val="clear" w:color="auto" w:fill="F2DBDB" w:themeFill="accent2" w:themeFillTint="33"/>
                  <w:vAlign w:val="center"/>
                </w:tcPr>
                <w:p w14:paraId="0C8AF2AB" w14:textId="77777777" w:rsidR="006A4264" w:rsidRDefault="006A4264" w:rsidP="006A4264">
                  <w:pPr>
                    <w:jc w:val="center"/>
                    <w:rPr>
                      <w:sz w:val="16"/>
                      <w:szCs w:val="16"/>
                    </w:rPr>
                  </w:pPr>
                  <w:r>
                    <w:rPr>
                      <w:sz w:val="16"/>
                      <w:szCs w:val="16"/>
                    </w:rPr>
                    <w:t>X</w:t>
                  </w:r>
                </w:p>
              </w:tc>
              <w:tc>
                <w:tcPr>
                  <w:tcW w:w="283" w:type="dxa"/>
                  <w:shd w:val="clear" w:color="auto" w:fill="F2DBDB" w:themeFill="accent2" w:themeFillTint="33"/>
                  <w:vAlign w:val="center"/>
                </w:tcPr>
                <w:p w14:paraId="498C5294" w14:textId="77777777" w:rsidR="006A4264" w:rsidRDefault="006A4264" w:rsidP="006A4264">
                  <w:pPr>
                    <w:jc w:val="center"/>
                    <w:rPr>
                      <w:sz w:val="16"/>
                      <w:szCs w:val="16"/>
                    </w:rPr>
                  </w:pPr>
                  <w:r>
                    <w:rPr>
                      <w:sz w:val="16"/>
                      <w:szCs w:val="16"/>
                    </w:rPr>
                    <w:t>X</w:t>
                  </w:r>
                </w:p>
              </w:tc>
              <w:tc>
                <w:tcPr>
                  <w:tcW w:w="284" w:type="dxa"/>
                  <w:shd w:val="clear" w:color="auto" w:fill="F2DBDB" w:themeFill="accent2" w:themeFillTint="33"/>
                  <w:vAlign w:val="center"/>
                </w:tcPr>
                <w:p w14:paraId="2748C40B" w14:textId="77777777" w:rsidR="006A4264" w:rsidRPr="0089077C" w:rsidRDefault="006A4264" w:rsidP="006A4264">
                  <w:pPr>
                    <w:jc w:val="center"/>
                    <w:rPr>
                      <w:sz w:val="16"/>
                      <w:szCs w:val="16"/>
                    </w:rPr>
                  </w:pPr>
                </w:p>
              </w:tc>
              <w:tc>
                <w:tcPr>
                  <w:tcW w:w="283" w:type="dxa"/>
                  <w:shd w:val="clear" w:color="auto" w:fill="F2DBDB" w:themeFill="accent2" w:themeFillTint="33"/>
                  <w:vAlign w:val="center"/>
                </w:tcPr>
                <w:p w14:paraId="2D95B064" w14:textId="77777777" w:rsidR="006A4264" w:rsidRPr="0089077C" w:rsidRDefault="006A4264" w:rsidP="006A4264">
                  <w:pPr>
                    <w:jc w:val="center"/>
                    <w:rPr>
                      <w:sz w:val="16"/>
                      <w:szCs w:val="16"/>
                    </w:rPr>
                  </w:pPr>
                </w:p>
              </w:tc>
              <w:tc>
                <w:tcPr>
                  <w:tcW w:w="284" w:type="dxa"/>
                  <w:shd w:val="clear" w:color="auto" w:fill="F2DBDB" w:themeFill="accent2" w:themeFillTint="33"/>
                  <w:vAlign w:val="center"/>
                </w:tcPr>
                <w:p w14:paraId="629CB05C" w14:textId="77777777" w:rsidR="006A4264" w:rsidRPr="0089077C" w:rsidRDefault="006A4264" w:rsidP="006A4264">
                  <w:pPr>
                    <w:jc w:val="center"/>
                    <w:rPr>
                      <w:sz w:val="16"/>
                      <w:szCs w:val="16"/>
                    </w:rPr>
                  </w:pPr>
                </w:p>
              </w:tc>
              <w:tc>
                <w:tcPr>
                  <w:tcW w:w="283" w:type="dxa"/>
                  <w:shd w:val="clear" w:color="auto" w:fill="F2DBDB" w:themeFill="accent2" w:themeFillTint="33"/>
                  <w:vAlign w:val="center"/>
                </w:tcPr>
                <w:p w14:paraId="3026B6EE" w14:textId="77777777" w:rsidR="006A4264" w:rsidRPr="0089077C" w:rsidRDefault="006A4264" w:rsidP="006A4264">
                  <w:pPr>
                    <w:jc w:val="center"/>
                    <w:rPr>
                      <w:sz w:val="16"/>
                      <w:szCs w:val="16"/>
                    </w:rPr>
                  </w:pPr>
                </w:p>
              </w:tc>
            </w:tr>
            <w:tr w:rsidR="006A4264" w:rsidRPr="0089077C" w14:paraId="63EB2636" w14:textId="77777777" w:rsidTr="00EC03B8">
              <w:tc>
                <w:tcPr>
                  <w:tcW w:w="2376" w:type="dxa"/>
                  <w:shd w:val="clear" w:color="auto" w:fill="EAF1DD" w:themeFill="accent3" w:themeFillTint="33"/>
                </w:tcPr>
                <w:p w14:paraId="57C0876F" w14:textId="77777777" w:rsidR="006A4264" w:rsidRPr="0089077C" w:rsidRDefault="006A4264" w:rsidP="006A4264">
                  <w:pPr>
                    <w:rPr>
                      <w:sz w:val="16"/>
                      <w:szCs w:val="16"/>
                    </w:rPr>
                  </w:pPr>
                  <w:r>
                    <w:rPr>
                      <w:sz w:val="16"/>
                      <w:szCs w:val="16"/>
                    </w:rPr>
                    <w:t xml:space="preserve">Focus group enrolment </w:t>
                  </w:r>
                </w:p>
              </w:tc>
              <w:tc>
                <w:tcPr>
                  <w:tcW w:w="284" w:type="dxa"/>
                  <w:shd w:val="clear" w:color="auto" w:fill="EAF1DD" w:themeFill="accent3" w:themeFillTint="33"/>
                  <w:vAlign w:val="center"/>
                </w:tcPr>
                <w:p w14:paraId="1018946E" w14:textId="77777777" w:rsidR="006A4264" w:rsidRPr="0089077C" w:rsidRDefault="006A4264" w:rsidP="006A4264">
                  <w:pPr>
                    <w:jc w:val="center"/>
                    <w:rPr>
                      <w:sz w:val="16"/>
                      <w:szCs w:val="16"/>
                    </w:rPr>
                  </w:pPr>
                </w:p>
              </w:tc>
              <w:tc>
                <w:tcPr>
                  <w:tcW w:w="283" w:type="dxa"/>
                  <w:shd w:val="clear" w:color="auto" w:fill="EAF1DD" w:themeFill="accent3" w:themeFillTint="33"/>
                  <w:vAlign w:val="center"/>
                </w:tcPr>
                <w:p w14:paraId="1A02F10B" w14:textId="77777777" w:rsidR="006A4264" w:rsidRPr="0089077C" w:rsidRDefault="006A4264" w:rsidP="006A4264">
                  <w:pPr>
                    <w:jc w:val="center"/>
                    <w:rPr>
                      <w:sz w:val="16"/>
                      <w:szCs w:val="16"/>
                    </w:rPr>
                  </w:pPr>
                </w:p>
              </w:tc>
              <w:tc>
                <w:tcPr>
                  <w:tcW w:w="284" w:type="dxa"/>
                  <w:shd w:val="clear" w:color="auto" w:fill="EAF1DD" w:themeFill="accent3" w:themeFillTint="33"/>
                  <w:vAlign w:val="center"/>
                </w:tcPr>
                <w:p w14:paraId="7DE5E57F" w14:textId="77777777" w:rsidR="006A4264" w:rsidRPr="0089077C" w:rsidRDefault="006A4264" w:rsidP="006A4264">
                  <w:pPr>
                    <w:jc w:val="center"/>
                    <w:rPr>
                      <w:sz w:val="16"/>
                      <w:szCs w:val="16"/>
                    </w:rPr>
                  </w:pPr>
                </w:p>
              </w:tc>
              <w:tc>
                <w:tcPr>
                  <w:tcW w:w="283" w:type="dxa"/>
                  <w:shd w:val="clear" w:color="auto" w:fill="EAF1DD" w:themeFill="accent3" w:themeFillTint="33"/>
                  <w:vAlign w:val="center"/>
                </w:tcPr>
                <w:p w14:paraId="77A2234F" w14:textId="77777777" w:rsidR="006A4264" w:rsidRPr="0089077C" w:rsidRDefault="006A4264" w:rsidP="006A4264">
                  <w:pPr>
                    <w:jc w:val="center"/>
                    <w:rPr>
                      <w:sz w:val="16"/>
                      <w:szCs w:val="16"/>
                    </w:rPr>
                  </w:pPr>
                </w:p>
              </w:tc>
              <w:tc>
                <w:tcPr>
                  <w:tcW w:w="284" w:type="dxa"/>
                  <w:shd w:val="clear" w:color="auto" w:fill="EAF1DD" w:themeFill="accent3" w:themeFillTint="33"/>
                  <w:vAlign w:val="center"/>
                </w:tcPr>
                <w:p w14:paraId="22317660" w14:textId="77777777" w:rsidR="006A4264" w:rsidRPr="0089077C" w:rsidRDefault="006A4264" w:rsidP="006A4264">
                  <w:pPr>
                    <w:jc w:val="center"/>
                    <w:rPr>
                      <w:sz w:val="16"/>
                      <w:szCs w:val="16"/>
                    </w:rPr>
                  </w:pPr>
                </w:p>
              </w:tc>
              <w:tc>
                <w:tcPr>
                  <w:tcW w:w="283" w:type="dxa"/>
                  <w:shd w:val="clear" w:color="auto" w:fill="EAF1DD" w:themeFill="accent3" w:themeFillTint="33"/>
                  <w:vAlign w:val="center"/>
                </w:tcPr>
                <w:p w14:paraId="5E971146" w14:textId="77777777" w:rsidR="006A4264" w:rsidRPr="0089077C" w:rsidRDefault="006A4264" w:rsidP="006A4264">
                  <w:pPr>
                    <w:jc w:val="center"/>
                    <w:rPr>
                      <w:sz w:val="16"/>
                      <w:szCs w:val="16"/>
                    </w:rPr>
                  </w:pPr>
                  <w:r>
                    <w:rPr>
                      <w:sz w:val="16"/>
                      <w:szCs w:val="16"/>
                    </w:rPr>
                    <w:t>X</w:t>
                  </w:r>
                </w:p>
              </w:tc>
              <w:tc>
                <w:tcPr>
                  <w:tcW w:w="284" w:type="dxa"/>
                  <w:shd w:val="clear" w:color="auto" w:fill="EAF1DD" w:themeFill="accent3" w:themeFillTint="33"/>
                  <w:vAlign w:val="center"/>
                </w:tcPr>
                <w:p w14:paraId="647E8072" w14:textId="77777777" w:rsidR="006A4264" w:rsidRPr="0089077C" w:rsidRDefault="006A4264" w:rsidP="006A4264">
                  <w:pPr>
                    <w:jc w:val="center"/>
                    <w:rPr>
                      <w:sz w:val="16"/>
                      <w:szCs w:val="16"/>
                    </w:rPr>
                  </w:pPr>
                </w:p>
              </w:tc>
              <w:tc>
                <w:tcPr>
                  <w:tcW w:w="283" w:type="dxa"/>
                  <w:shd w:val="clear" w:color="auto" w:fill="EAF1DD" w:themeFill="accent3" w:themeFillTint="33"/>
                  <w:vAlign w:val="center"/>
                </w:tcPr>
                <w:p w14:paraId="64128355" w14:textId="77777777" w:rsidR="006A4264" w:rsidRPr="0089077C" w:rsidRDefault="006A4264" w:rsidP="006A4264">
                  <w:pPr>
                    <w:jc w:val="center"/>
                    <w:rPr>
                      <w:sz w:val="16"/>
                      <w:szCs w:val="16"/>
                    </w:rPr>
                  </w:pPr>
                </w:p>
              </w:tc>
              <w:tc>
                <w:tcPr>
                  <w:tcW w:w="284" w:type="dxa"/>
                  <w:shd w:val="clear" w:color="auto" w:fill="EAF1DD" w:themeFill="accent3" w:themeFillTint="33"/>
                  <w:vAlign w:val="center"/>
                </w:tcPr>
                <w:p w14:paraId="35453FA0" w14:textId="77777777" w:rsidR="006A4264" w:rsidRPr="0089077C" w:rsidRDefault="006A4264" w:rsidP="006A4264">
                  <w:pPr>
                    <w:jc w:val="center"/>
                    <w:rPr>
                      <w:sz w:val="16"/>
                      <w:szCs w:val="16"/>
                    </w:rPr>
                  </w:pPr>
                </w:p>
              </w:tc>
              <w:tc>
                <w:tcPr>
                  <w:tcW w:w="283" w:type="dxa"/>
                  <w:shd w:val="clear" w:color="auto" w:fill="EAF1DD" w:themeFill="accent3" w:themeFillTint="33"/>
                  <w:vAlign w:val="center"/>
                </w:tcPr>
                <w:p w14:paraId="3CA6BE9B" w14:textId="77777777" w:rsidR="006A4264" w:rsidRPr="0089077C" w:rsidRDefault="006A4264" w:rsidP="006A4264">
                  <w:pPr>
                    <w:jc w:val="center"/>
                    <w:rPr>
                      <w:sz w:val="16"/>
                      <w:szCs w:val="16"/>
                    </w:rPr>
                  </w:pPr>
                </w:p>
              </w:tc>
            </w:tr>
            <w:tr w:rsidR="006A4264" w:rsidRPr="0089077C" w14:paraId="53BCBC72" w14:textId="77777777" w:rsidTr="00EC03B8">
              <w:tc>
                <w:tcPr>
                  <w:tcW w:w="2376" w:type="dxa"/>
                  <w:shd w:val="clear" w:color="auto" w:fill="EAF1DD" w:themeFill="accent3" w:themeFillTint="33"/>
                </w:tcPr>
                <w:p w14:paraId="4F25C0A8" w14:textId="77777777" w:rsidR="006A4264" w:rsidRPr="0089077C" w:rsidRDefault="006A4264" w:rsidP="006A4264">
                  <w:pPr>
                    <w:rPr>
                      <w:sz w:val="16"/>
                      <w:szCs w:val="16"/>
                    </w:rPr>
                  </w:pPr>
                  <w:r>
                    <w:rPr>
                      <w:sz w:val="16"/>
                      <w:szCs w:val="16"/>
                    </w:rPr>
                    <w:t xml:space="preserve">Focus groups </w:t>
                  </w:r>
                </w:p>
              </w:tc>
              <w:tc>
                <w:tcPr>
                  <w:tcW w:w="284" w:type="dxa"/>
                  <w:shd w:val="clear" w:color="auto" w:fill="EAF1DD" w:themeFill="accent3" w:themeFillTint="33"/>
                  <w:vAlign w:val="center"/>
                </w:tcPr>
                <w:p w14:paraId="765CBB1B" w14:textId="77777777" w:rsidR="006A4264" w:rsidRPr="0089077C" w:rsidRDefault="006A4264" w:rsidP="006A4264">
                  <w:pPr>
                    <w:jc w:val="center"/>
                    <w:rPr>
                      <w:sz w:val="16"/>
                      <w:szCs w:val="16"/>
                    </w:rPr>
                  </w:pPr>
                </w:p>
              </w:tc>
              <w:tc>
                <w:tcPr>
                  <w:tcW w:w="283" w:type="dxa"/>
                  <w:shd w:val="clear" w:color="auto" w:fill="EAF1DD" w:themeFill="accent3" w:themeFillTint="33"/>
                  <w:vAlign w:val="center"/>
                </w:tcPr>
                <w:p w14:paraId="5E82DEFC" w14:textId="77777777" w:rsidR="006A4264" w:rsidRPr="0089077C" w:rsidRDefault="006A4264" w:rsidP="006A4264">
                  <w:pPr>
                    <w:jc w:val="center"/>
                    <w:rPr>
                      <w:sz w:val="16"/>
                      <w:szCs w:val="16"/>
                    </w:rPr>
                  </w:pPr>
                </w:p>
              </w:tc>
              <w:tc>
                <w:tcPr>
                  <w:tcW w:w="284" w:type="dxa"/>
                  <w:shd w:val="clear" w:color="auto" w:fill="EAF1DD" w:themeFill="accent3" w:themeFillTint="33"/>
                  <w:vAlign w:val="center"/>
                </w:tcPr>
                <w:p w14:paraId="5DB16434" w14:textId="77777777" w:rsidR="006A4264" w:rsidRPr="0089077C" w:rsidRDefault="006A4264" w:rsidP="006A4264">
                  <w:pPr>
                    <w:jc w:val="center"/>
                    <w:rPr>
                      <w:sz w:val="16"/>
                      <w:szCs w:val="16"/>
                    </w:rPr>
                  </w:pPr>
                </w:p>
              </w:tc>
              <w:tc>
                <w:tcPr>
                  <w:tcW w:w="283" w:type="dxa"/>
                  <w:shd w:val="clear" w:color="auto" w:fill="EAF1DD" w:themeFill="accent3" w:themeFillTint="33"/>
                  <w:vAlign w:val="center"/>
                </w:tcPr>
                <w:p w14:paraId="795E05FD" w14:textId="77777777" w:rsidR="006A4264" w:rsidRPr="0089077C" w:rsidRDefault="006A4264" w:rsidP="006A4264">
                  <w:pPr>
                    <w:jc w:val="center"/>
                    <w:rPr>
                      <w:sz w:val="16"/>
                      <w:szCs w:val="16"/>
                    </w:rPr>
                  </w:pPr>
                </w:p>
              </w:tc>
              <w:tc>
                <w:tcPr>
                  <w:tcW w:w="284" w:type="dxa"/>
                  <w:shd w:val="clear" w:color="auto" w:fill="EAF1DD" w:themeFill="accent3" w:themeFillTint="33"/>
                  <w:vAlign w:val="center"/>
                </w:tcPr>
                <w:p w14:paraId="2718B8B7" w14:textId="77777777" w:rsidR="006A4264" w:rsidRPr="0089077C" w:rsidRDefault="006A4264" w:rsidP="006A4264">
                  <w:pPr>
                    <w:jc w:val="center"/>
                    <w:rPr>
                      <w:sz w:val="16"/>
                      <w:szCs w:val="16"/>
                    </w:rPr>
                  </w:pPr>
                </w:p>
              </w:tc>
              <w:tc>
                <w:tcPr>
                  <w:tcW w:w="283" w:type="dxa"/>
                  <w:shd w:val="clear" w:color="auto" w:fill="EAF1DD" w:themeFill="accent3" w:themeFillTint="33"/>
                  <w:vAlign w:val="center"/>
                </w:tcPr>
                <w:p w14:paraId="7A731D6B" w14:textId="77777777" w:rsidR="006A4264" w:rsidRPr="0089077C" w:rsidRDefault="006A4264" w:rsidP="006A4264">
                  <w:pPr>
                    <w:jc w:val="center"/>
                    <w:rPr>
                      <w:sz w:val="16"/>
                      <w:szCs w:val="16"/>
                    </w:rPr>
                  </w:pPr>
                </w:p>
              </w:tc>
              <w:tc>
                <w:tcPr>
                  <w:tcW w:w="284" w:type="dxa"/>
                  <w:shd w:val="clear" w:color="auto" w:fill="EAF1DD" w:themeFill="accent3" w:themeFillTint="33"/>
                  <w:vAlign w:val="center"/>
                </w:tcPr>
                <w:p w14:paraId="2D3C8304" w14:textId="77777777" w:rsidR="006A4264" w:rsidRPr="0089077C" w:rsidRDefault="006A4264" w:rsidP="006A4264">
                  <w:pPr>
                    <w:jc w:val="center"/>
                    <w:rPr>
                      <w:sz w:val="16"/>
                      <w:szCs w:val="16"/>
                    </w:rPr>
                  </w:pPr>
                  <w:r>
                    <w:rPr>
                      <w:sz w:val="16"/>
                      <w:szCs w:val="16"/>
                    </w:rPr>
                    <w:t>X</w:t>
                  </w:r>
                </w:p>
              </w:tc>
              <w:tc>
                <w:tcPr>
                  <w:tcW w:w="283" w:type="dxa"/>
                  <w:shd w:val="clear" w:color="auto" w:fill="EAF1DD" w:themeFill="accent3" w:themeFillTint="33"/>
                  <w:vAlign w:val="center"/>
                </w:tcPr>
                <w:p w14:paraId="057AEEB9" w14:textId="77777777" w:rsidR="006A4264" w:rsidRPr="0089077C" w:rsidRDefault="006A4264" w:rsidP="006A4264">
                  <w:pPr>
                    <w:jc w:val="center"/>
                    <w:rPr>
                      <w:sz w:val="16"/>
                      <w:szCs w:val="16"/>
                    </w:rPr>
                  </w:pPr>
                </w:p>
              </w:tc>
              <w:tc>
                <w:tcPr>
                  <w:tcW w:w="284" w:type="dxa"/>
                  <w:shd w:val="clear" w:color="auto" w:fill="EAF1DD" w:themeFill="accent3" w:themeFillTint="33"/>
                  <w:vAlign w:val="center"/>
                </w:tcPr>
                <w:p w14:paraId="5824E082" w14:textId="77777777" w:rsidR="006A4264" w:rsidRPr="0089077C" w:rsidRDefault="006A4264" w:rsidP="006A4264">
                  <w:pPr>
                    <w:jc w:val="center"/>
                    <w:rPr>
                      <w:sz w:val="16"/>
                      <w:szCs w:val="16"/>
                    </w:rPr>
                  </w:pPr>
                </w:p>
              </w:tc>
              <w:tc>
                <w:tcPr>
                  <w:tcW w:w="283" w:type="dxa"/>
                  <w:shd w:val="clear" w:color="auto" w:fill="EAF1DD" w:themeFill="accent3" w:themeFillTint="33"/>
                  <w:vAlign w:val="center"/>
                </w:tcPr>
                <w:p w14:paraId="19C5C900" w14:textId="77777777" w:rsidR="006A4264" w:rsidRPr="0089077C" w:rsidRDefault="006A4264" w:rsidP="006A4264">
                  <w:pPr>
                    <w:jc w:val="center"/>
                    <w:rPr>
                      <w:sz w:val="16"/>
                      <w:szCs w:val="16"/>
                    </w:rPr>
                  </w:pPr>
                </w:p>
              </w:tc>
            </w:tr>
            <w:tr w:rsidR="006A4264" w:rsidRPr="0089077C" w14:paraId="4A973DBF" w14:textId="77777777" w:rsidTr="00EC03B8">
              <w:tc>
                <w:tcPr>
                  <w:tcW w:w="2376" w:type="dxa"/>
                  <w:shd w:val="clear" w:color="auto" w:fill="EAF1DD" w:themeFill="accent3" w:themeFillTint="33"/>
                </w:tcPr>
                <w:p w14:paraId="0A964B24" w14:textId="77777777" w:rsidR="006A4264" w:rsidRPr="0089077C" w:rsidRDefault="006A4264" w:rsidP="006A4264">
                  <w:pPr>
                    <w:rPr>
                      <w:sz w:val="16"/>
                      <w:szCs w:val="16"/>
                    </w:rPr>
                  </w:pPr>
                  <w:r>
                    <w:rPr>
                      <w:sz w:val="16"/>
                      <w:szCs w:val="16"/>
                    </w:rPr>
                    <w:t xml:space="preserve">Focus group analysis </w:t>
                  </w:r>
                </w:p>
              </w:tc>
              <w:tc>
                <w:tcPr>
                  <w:tcW w:w="284" w:type="dxa"/>
                  <w:shd w:val="clear" w:color="auto" w:fill="EAF1DD" w:themeFill="accent3" w:themeFillTint="33"/>
                  <w:vAlign w:val="center"/>
                </w:tcPr>
                <w:p w14:paraId="42CD62DE" w14:textId="77777777" w:rsidR="006A4264" w:rsidRPr="0089077C" w:rsidRDefault="006A4264" w:rsidP="006A4264">
                  <w:pPr>
                    <w:jc w:val="center"/>
                    <w:rPr>
                      <w:sz w:val="16"/>
                      <w:szCs w:val="16"/>
                    </w:rPr>
                  </w:pPr>
                </w:p>
              </w:tc>
              <w:tc>
                <w:tcPr>
                  <w:tcW w:w="283" w:type="dxa"/>
                  <w:shd w:val="clear" w:color="auto" w:fill="EAF1DD" w:themeFill="accent3" w:themeFillTint="33"/>
                  <w:vAlign w:val="center"/>
                </w:tcPr>
                <w:p w14:paraId="5C56C0BA" w14:textId="77777777" w:rsidR="006A4264" w:rsidRPr="0089077C" w:rsidRDefault="006A4264" w:rsidP="006A4264">
                  <w:pPr>
                    <w:jc w:val="center"/>
                    <w:rPr>
                      <w:sz w:val="16"/>
                      <w:szCs w:val="16"/>
                    </w:rPr>
                  </w:pPr>
                </w:p>
              </w:tc>
              <w:tc>
                <w:tcPr>
                  <w:tcW w:w="284" w:type="dxa"/>
                  <w:shd w:val="clear" w:color="auto" w:fill="EAF1DD" w:themeFill="accent3" w:themeFillTint="33"/>
                  <w:vAlign w:val="center"/>
                </w:tcPr>
                <w:p w14:paraId="072C96DC" w14:textId="77777777" w:rsidR="006A4264" w:rsidRPr="0089077C" w:rsidRDefault="006A4264" w:rsidP="006A4264">
                  <w:pPr>
                    <w:jc w:val="center"/>
                    <w:rPr>
                      <w:sz w:val="16"/>
                      <w:szCs w:val="16"/>
                    </w:rPr>
                  </w:pPr>
                </w:p>
              </w:tc>
              <w:tc>
                <w:tcPr>
                  <w:tcW w:w="283" w:type="dxa"/>
                  <w:shd w:val="clear" w:color="auto" w:fill="EAF1DD" w:themeFill="accent3" w:themeFillTint="33"/>
                  <w:vAlign w:val="center"/>
                </w:tcPr>
                <w:p w14:paraId="54A42FFE" w14:textId="77777777" w:rsidR="006A4264" w:rsidRPr="0089077C" w:rsidRDefault="006A4264" w:rsidP="006A4264">
                  <w:pPr>
                    <w:jc w:val="center"/>
                    <w:rPr>
                      <w:sz w:val="16"/>
                      <w:szCs w:val="16"/>
                    </w:rPr>
                  </w:pPr>
                </w:p>
              </w:tc>
              <w:tc>
                <w:tcPr>
                  <w:tcW w:w="284" w:type="dxa"/>
                  <w:shd w:val="clear" w:color="auto" w:fill="EAF1DD" w:themeFill="accent3" w:themeFillTint="33"/>
                  <w:vAlign w:val="center"/>
                </w:tcPr>
                <w:p w14:paraId="39D1F459" w14:textId="77777777" w:rsidR="006A4264" w:rsidRPr="0089077C" w:rsidRDefault="006A4264" w:rsidP="006A4264">
                  <w:pPr>
                    <w:jc w:val="center"/>
                    <w:rPr>
                      <w:sz w:val="16"/>
                      <w:szCs w:val="16"/>
                    </w:rPr>
                  </w:pPr>
                </w:p>
              </w:tc>
              <w:tc>
                <w:tcPr>
                  <w:tcW w:w="283" w:type="dxa"/>
                  <w:shd w:val="clear" w:color="auto" w:fill="EAF1DD" w:themeFill="accent3" w:themeFillTint="33"/>
                  <w:vAlign w:val="center"/>
                </w:tcPr>
                <w:p w14:paraId="4697C257" w14:textId="77777777" w:rsidR="006A4264" w:rsidRPr="0089077C" w:rsidRDefault="006A4264" w:rsidP="006A4264">
                  <w:pPr>
                    <w:jc w:val="center"/>
                    <w:rPr>
                      <w:sz w:val="16"/>
                      <w:szCs w:val="16"/>
                    </w:rPr>
                  </w:pPr>
                </w:p>
              </w:tc>
              <w:tc>
                <w:tcPr>
                  <w:tcW w:w="284" w:type="dxa"/>
                  <w:shd w:val="clear" w:color="auto" w:fill="EAF1DD" w:themeFill="accent3" w:themeFillTint="33"/>
                  <w:vAlign w:val="center"/>
                </w:tcPr>
                <w:p w14:paraId="47074C70" w14:textId="77777777" w:rsidR="006A4264" w:rsidRPr="0089077C" w:rsidRDefault="006A4264" w:rsidP="006A4264">
                  <w:pPr>
                    <w:jc w:val="center"/>
                    <w:rPr>
                      <w:sz w:val="16"/>
                      <w:szCs w:val="16"/>
                    </w:rPr>
                  </w:pPr>
                  <w:r>
                    <w:rPr>
                      <w:sz w:val="16"/>
                      <w:szCs w:val="16"/>
                    </w:rPr>
                    <w:t>X</w:t>
                  </w:r>
                </w:p>
              </w:tc>
              <w:tc>
                <w:tcPr>
                  <w:tcW w:w="283" w:type="dxa"/>
                  <w:shd w:val="clear" w:color="auto" w:fill="EAF1DD" w:themeFill="accent3" w:themeFillTint="33"/>
                  <w:vAlign w:val="center"/>
                </w:tcPr>
                <w:p w14:paraId="7E0C2D70" w14:textId="77777777" w:rsidR="006A4264" w:rsidRPr="0089077C" w:rsidRDefault="006A4264" w:rsidP="006A4264">
                  <w:pPr>
                    <w:jc w:val="center"/>
                    <w:rPr>
                      <w:sz w:val="16"/>
                      <w:szCs w:val="16"/>
                    </w:rPr>
                  </w:pPr>
                </w:p>
              </w:tc>
              <w:tc>
                <w:tcPr>
                  <w:tcW w:w="284" w:type="dxa"/>
                  <w:shd w:val="clear" w:color="auto" w:fill="EAF1DD" w:themeFill="accent3" w:themeFillTint="33"/>
                  <w:vAlign w:val="center"/>
                </w:tcPr>
                <w:p w14:paraId="34383034" w14:textId="77777777" w:rsidR="006A4264" w:rsidRPr="0089077C" w:rsidRDefault="006A4264" w:rsidP="006A4264">
                  <w:pPr>
                    <w:jc w:val="center"/>
                    <w:rPr>
                      <w:sz w:val="16"/>
                      <w:szCs w:val="16"/>
                    </w:rPr>
                  </w:pPr>
                </w:p>
              </w:tc>
              <w:tc>
                <w:tcPr>
                  <w:tcW w:w="283" w:type="dxa"/>
                  <w:shd w:val="clear" w:color="auto" w:fill="EAF1DD" w:themeFill="accent3" w:themeFillTint="33"/>
                  <w:vAlign w:val="center"/>
                </w:tcPr>
                <w:p w14:paraId="6A9E00F2" w14:textId="77777777" w:rsidR="006A4264" w:rsidRPr="0089077C" w:rsidRDefault="006A4264" w:rsidP="006A4264">
                  <w:pPr>
                    <w:jc w:val="center"/>
                    <w:rPr>
                      <w:sz w:val="16"/>
                      <w:szCs w:val="16"/>
                    </w:rPr>
                  </w:pPr>
                </w:p>
              </w:tc>
            </w:tr>
            <w:tr w:rsidR="006A4264" w:rsidRPr="0089077C" w14:paraId="32C35821" w14:textId="77777777" w:rsidTr="00EC03B8">
              <w:tc>
                <w:tcPr>
                  <w:tcW w:w="2376" w:type="dxa"/>
                  <w:shd w:val="clear" w:color="auto" w:fill="E5DFEC" w:themeFill="accent4" w:themeFillTint="33"/>
                </w:tcPr>
                <w:p w14:paraId="2728AF91" w14:textId="77777777" w:rsidR="006A4264" w:rsidRPr="0089077C" w:rsidRDefault="006A4264" w:rsidP="006A4264">
                  <w:pPr>
                    <w:rPr>
                      <w:sz w:val="16"/>
                      <w:szCs w:val="16"/>
                    </w:rPr>
                  </w:pPr>
                  <w:r>
                    <w:rPr>
                      <w:sz w:val="16"/>
                      <w:szCs w:val="16"/>
                    </w:rPr>
                    <w:t xml:space="preserve">Panel enrolment </w:t>
                  </w:r>
                </w:p>
              </w:tc>
              <w:tc>
                <w:tcPr>
                  <w:tcW w:w="284" w:type="dxa"/>
                  <w:shd w:val="clear" w:color="auto" w:fill="E5DFEC" w:themeFill="accent4" w:themeFillTint="33"/>
                  <w:vAlign w:val="center"/>
                </w:tcPr>
                <w:p w14:paraId="5EE405B8" w14:textId="77777777" w:rsidR="006A4264" w:rsidRPr="0089077C" w:rsidRDefault="006A4264" w:rsidP="006A4264">
                  <w:pPr>
                    <w:jc w:val="center"/>
                    <w:rPr>
                      <w:sz w:val="16"/>
                      <w:szCs w:val="16"/>
                    </w:rPr>
                  </w:pPr>
                </w:p>
              </w:tc>
              <w:tc>
                <w:tcPr>
                  <w:tcW w:w="283" w:type="dxa"/>
                  <w:shd w:val="clear" w:color="auto" w:fill="E5DFEC" w:themeFill="accent4" w:themeFillTint="33"/>
                  <w:vAlign w:val="center"/>
                </w:tcPr>
                <w:p w14:paraId="6CBC5EF3" w14:textId="77777777" w:rsidR="006A4264" w:rsidRPr="0089077C" w:rsidRDefault="006A4264" w:rsidP="006A4264">
                  <w:pPr>
                    <w:jc w:val="center"/>
                    <w:rPr>
                      <w:sz w:val="16"/>
                      <w:szCs w:val="16"/>
                    </w:rPr>
                  </w:pPr>
                </w:p>
              </w:tc>
              <w:tc>
                <w:tcPr>
                  <w:tcW w:w="284" w:type="dxa"/>
                  <w:shd w:val="clear" w:color="auto" w:fill="E5DFEC" w:themeFill="accent4" w:themeFillTint="33"/>
                  <w:vAlign w:val="center"/>
                </w:tcPr>
                <w:p w14:paraId="11937AD4" w14:textId="77777777" w:rsidR="006A4264" w:rsidRPr="0089077C" w:rsidRDefault="006A4264" w:rsidP="006A4264">
                  <w:pPr>
                    <w:jc w:val="center"/>
                    <w:rPr>
                      <w:sz w:val="16"/>
                      <w:szCs w:val="16"/>
                    </w:rPr>
                  </w:pPr>
                </w:p>
              </w:tc>
              <w:tc>
                <w:tcPr>
                  <w:tcW w:w="283" w:type="dxa"/>
                  <w:shd w:val="clear" w:color="auto" w:fill="E5DFEC" w:themeFill="accent4" w:themeFillTint="33"/>
                  <w:vAlign w:val="center"/>
                </w:tcPr>
                <w:p w14:paraId="61DBD5E1" w14:textId="77777777" w:rsidR="006A4264" w:rsidRPr="0089077C" w:rsidRDefault="006A4264" w:rsidP="006A4264">
                  <w:pPr>
                    <w:jc w:val="center"/>
                    <w:rPr>
                      <w:sz w:val="16"/>
                      <w:szCs w:val="16"/>
                    </w:rPr>
                  </w:pPr>
                </w:p>
              </w:tc>
              <w:tc>
                <w:tcPr>
                  <w:tcW w:w="284" w:type="dxa"/>
                  <w:shd w:val="clear" w:color="auto" w:fill="E5DFEC" w:themeFill="accent4" w:themeFillTint="33"/>
                  <w:vAlign w:val="center"/>
                </w:tcPr>
                <w:p w14:paraId="49A901CA" w14:textId="77777777" w:rsidR="006A4264" w:rsidRPr="0089077C" w:rsidRDefault="006A4264" w:rsidP="006A4264">
                  <w:pPr>
                    <w:jc w:val="center"/>
                    <w:rPr>
                      <w:sz w:val="16"/>
                      <w:szCs w:val="16"/>
                    </w:rPr>
                  </w:pPr>
                </w:p>
              </w:tc>
              <w:tc>
                <w:tcPr>
                  <w:tcW w:w="283" w:type="dxa"/>
                  <w:shd w:val="clear" w:color="auto" w:fill="E5DFEC" w:themeFill="accent4" w:themeFillTint="33"/>
                  <w:vAlign w:val="center"/>
                </w:tcPr>
                <w:p w14:paraId="73B66F2E" w14:textId="77777777" w:rsidR="006A4264" w:rsidRPr="0089077C" w:rsidRDefault="006A4264" w:rsidP="006A4264">
                  <w:pPr>
                    <w:jc w:val="center"/>
                    <w:rPr>
                      <w:sz w:val="16"/>
                      <w:szCs w:val="16"/>
                    </w:rPr>
                  </w:pPr>
                  <w:r>
                    <w:rPr>
                      <w:sz w:val="16"/>
                      <w:szCs w:val="16"/>
                    </w:rPr>
                    <w:t>X</w:t>
                  </w:r>
                </w:p>
              </w:tc>
              <w:tc>
                <w:tcPr>
                  <w:tcW w:w="284" w:type="dxa"/>
                  <w:shd w:val="clear" w:color="auto" w:fill="E5DFEC" w:themeFill="accent4" w:themeFillTint="33"/>
                  <w:vAlign w:val="center"/>
                </w:tcPr>
                <w:p w14:paraId="38D43EE2" w14:textId="77777777" w:rsidR="006A4264" w:rsidRPr="0089077C" w:rsidRDefault="006A4264" w:rsidP="006A4264">
                  <w:pPr>
                    <w:jc w:val="center"/>
                    <w:rPr>
                      <w:sz w:val="16"/>
                      <w:szCs w:val="16"/>
                    </w:rPr>
                  </w:pPr>
                  <w:r>
                    <w:rPr>
                      <w:sz w:val="16"/>
                      <w:szCs w:val="16"/>
                    </w:rPr>
                    <w:t>X</w:t>
                  </w:r>
                </w:p>
              </w:tc>
              <w:tc>
                <w:tcPr>
                  <w:tcW w:w="283" w:type="dxa"/>
                  <w:shd w:val="clear" w:color="auto" w:fill="E5DFEC" w:themeFill="accent4" w:themeFillTint="33"/>
                  <w:vAlign w:val="center"/>
                </w:tcPr>
                <w:p w14:paraId="417D31A7" w14:textId="77777777" w:rsidR="006A4264" w:rsidRPr="0089077C" w:rsidRDefault="006A4264" w:rsidP="006A4264">
                  <w:pPr>
                    <w:jc w:val="center"/>
                    <w:rPr>
                      <w:sz w:val="16"/>
                      <w:szCs w:val="16"/>
                    </w:rPr>
                  </w:pPr>
                </w:p>
              </w:tc>
              <w:tc>
                <w:tcPr>
                  <w:tcW w:w="284" w:type="dxa"/>
                  <w:shd w:val="clear" w:color="auto" w:fill="E5DFEC" w:themeFill="accent4" w:themeFillTint="33"/>
                  <w:vAlign w:val="center"/>
                </w:tcPr>
                <w:p w14:paraId="7AE6AD6E" w14:textId="77777777" w:rsidR="006A4264" w:rsidRPr="0089077C" w:rsidRDefault="006A4264" w:rsidP="006A4264">
                  <w:pPr>
                    <w:jc w:val="center"/>
                    <w:rPr>
                      <w:sz w:val="16"/>
                      <w:szCs w:val="16"/>
                    </w:rPr>
                  </w:pPr>
                </w:p>
              </w:tc>
              <w:tc>
                <w:tcPr>
                  <w:tcW w:w="283" w:type="dxa"/>
                  <w:shd w:val="clear" w:color="auto" w:fill="E5DFEC" w:themeFill="accent4" w:themeFillTint="33"/>
                  <w:vAlign w:val="center"/>
                </w:tcPr>
                <w:p w14:paraId="7E984606" w14:textId="77777777" w:rsidR="006A4264" w:rsidRPr="0089077C" w:rsidRDefault="006A4264" w:rsidP="006A4264">
                  <w:pPr>
                    <w:jc w:val="center"/>
                    <w:rPr>
                      <w:sz w:val="16"/>
                      <w:szCs w:val="16"/>
                    </w:rPr>
                  </w:pPr>
                </w:p>
              </w:tc>
            </w:tr>
            <w:tr w:rsidR="006A4264" w:rsidRPr="0089077C" w14:paraId="02E98FF2" w14:textId="77777777" w:rsidTr="00EC03B8">
              <w:tc>
                <w:tcPr>
                  <w:tcW w:w="2376" w:type="dxa"/>
                  <w:shd w:val="clear" w:color="auto" w:fill="E5DFEC" w:themeFill="accent4" w:themeFillTint="33"/>
                </w:tcPr>
                <w:p w14:paraId="0B18BEE3" w14:textId="77777777" w:rsidR="006A4264" w:rsidRPr="0089077C" w:rsidRDefault="006A4264" w:rsidP="006A4264">
                  <w:pPr>
                    <w:rPr>
                      <w:sz w:val="16"/>
                      <w:szCs w:val="16"/>
                    </w:rPr>
                  </w:pPr>
                  <w:r>
                    <w:rPr>
                      <w:sz w:val="16"/>
                      <w:szCs w:val="16"/>
                    </w:rPr>
                    <w:t>Delphi phase 1</w:t>
                  </w:r>
                </w:p>
              </w:tc>
              <w:tc>
                <w:tcPr>
                  <w:tcW w:w="284" w:type="dxa"/>
                  <w:shd w:val="clear" w:color="auto" w:fill="E5DFEC" w:themeFill="accent4" w:themeFillTint="33"/>
                  <w:vAlign w:val="center"/>
                </w:tcPr>
                <w:p w14:paraId="4F5FB639" w14:textId="77777777" w:rsidR="006A4264" w:rsidRPr="0089077C" w:rsidRDefault="006A4264" w:rsidP="006A4264">
                  <w:pPr>
                    <w:jc w:val="center"/>
                    <w:rPr>
                      <w:sz w:val="16"/>
                      <w:szCs w:val="16"/>
                    </w:rPr>
                  </w:pPr>
                </w:p>
              </w:tc>
              <w:tc>
                <w:tcPr>
                  <w:tcW w:w="283" w:type="dxa"/>
                  <w:shd w:val="clear" w:color="auto" w:fill="E5DFEC" w:themeFill="accent4" w:themeFillTint="33"/>
                  <w:vAlign w:val="center"/>
                </w:tcPr>
                <w:p w14:paraId="25DE858C" w14:textId="77777777" w:rsidR="006A4264" w:rsidRPr="0089077C" w:rsidRDefault="006A4264" w:rsidP="006A4264">
                  <w:pPr>
                    <w:jc w:val="center"/>
                    <w:rPr>
                      <w:sz w:val="16"/>
                      <w:szCs w:val="16"/>
                    </w:rPr>
                  </w:pPr>
                </w:p>
              </w:tc>
              <w:tc>
                <w:tcPr>
                  <w:tcW w:w="284" w:type="dxa"/>
                  <w:shd w:val="clear" w:color="auto" w:fill="E5DFEC" w:themeFill="accent4" w:themeFillTint="33"/>
                  <w:vAlign w:val="center"/>
                </w:tcPr>
                <w:p w14:paraId="64B6015B" w14:textId="77777777" w:rsidR="006A4264" w:rsidRPr="0089077C" w:rsidRDefault="006A4264" w:rsidP="006A4264">
                  <w:pPr>
                    <w:jc w:val="center"/>
                    <w:rPr>
                      <w:sz w:val="16"/>
                      <w:szCs w:val="16"/>
                    </w:rPr>
                  </w:pPr>
                </w:p>
              </w:tc>
              <w:tc>
                <w:tcPr>
                  <w:tcW w:w="283" w:type="dxa"/>
                  <w:shd w:val="clear" w:color="auto" w:fill="E5DFEC" w:themeFill="accent4" w:themeFillTint="33"/>
                  <w:vAlign w:val="center"/>
                </w:tcPr>
                <w:p w14:paraId="355EF46C" w14:textId="77777777" w:rsidR="006A4264" w:rsidRPr="0089077C" w:rsidRDefault="006A4264" w:rsidP="006A4264">
                  <w:pPr>
                    <w:jc w:val="center"/>
                    <w:rPr>
                      <w:sz w:val="16"/>
                      <w:szCs w:val="16"/>
                    </w:rPr>
                  </w:pPr>
                </w:p>
              </w:tc>
              <w:tc>
                <w:tcPr>
                  <w:tcW w:w="284" w:type="dxa"/>
                  <w:shd w:val="clear" w:color="auto" w:fill="E5DFEC" w:themeFill="accent4" w:themeFillTint="33"/>
                  <w:vAlign w:val="center"/>
                </w:tcPr>
                <w:p w14:paraId="16D3B073" w14:textId="77777777" w:rsidR="006A4264" w:rsidRPr="0089077C" w:rsidRDefault="006A4264" w:rsidP="006A4264">
                  <w:pPr>
                    <w:jc w:val="center"/>
                    <w:rPr>
                      <w:sz w:val="16"/>
                      <w:szCs w:val="16"/>
                    </w:rPr>
                  </w:pPr>
                </w:p>
              </w:tc>
              <w:tc>
                <w:tcPr>
                  <w:tcW w:w="283" w:type="dxa"/>
                  <w:shd w:val="clear" w:color="auto" w:fill="E5DFEC" w:themeFill="accent4" w:themeFillTint="33"/>
                  <w:vAlign w:val="center"/>
                </w:tcPr>
                <w:p w14:paraId="5224DDC1" w14:textId="77777777" w:rsidR="006A4264" w:rsidRPr="0089077C" w:rsidRDefault="006A4264" w:rsidP="006A4264">
                  <w:pPr>
                    <w:jc w:val="center"/>
                    <w:rPr>
                      <w:sz w:val="16"/>
                      <w:szCs w:val="16"/>
                    </w:rPr>
                  </w:pPr>
                </w:p>
              </w:tc>
              <w:tc>
                <w:tcPr>
                  <w:tcW w:w="284" w:type="dxa"/>
                  <w:shd w:val="clear" w:color="auto" w:fill="E5DFEC" w:themeFill="accent4" w:themeFillTint="33"/>
                  <w:vAlign w:val="center"/>
                </w:tcPr>
                <w:p w14:paraId="6B5C14DF" w14:textId="77777777" w:rsidR="006A4264" w:rsidRPr="0089077C" w:rsidRDefault="006A4264" w:rsidP="006A4264">
                  <w:pPr>
                    <w:jc w:val="center"/>
                    <w:rPr>
                      <w:sz w:val="16"/>
                      <w:szCs w:val="16"/>
                    </w:rPr>
                  </w:pPr>
                  <w:r>
                    <w:rPr>
                      <w:sz w:val="16"/>
                      <w:szCs w:val="16"/>
                    </w:rPr>
                    <w:t>X</w:t>
                  </w:r>
                </w:p>
              </w:tc>
              <w:tc>
                <w:tcPr>
                  <w:tcW w:w="283" w:type="dxa"/>
                  <w:shd w:val="clear" w:color="auto" w:fill="E5DFEC" w:themeFill="accent4" w:themeFillTint="33"/>
                  <w:vAlign w:val="center"/>
                </w:tcPr>
                <w:p w14:paraId="46998E18" w14:textId="77777777" w:rsidR="006A4264" w:rsidRPr="0089077C" w:rsidRDefault="006A4264" w:rsidP="006A4264">
                  <w:pPr>
                    <w:jc w:val="center"/>
                    <w:rPr>
                      <w:sz w:val="16"/>
                      <w:szCs w:val="16"/>
                    </w:rPr>
                  </w:pPr>
                </w:p>
              </w:tc>
              <w:tc>
                <w:tcPr>
                  <w:tcW w:w="284" w:type="dxa"/>
                  <w:shd w:val="clear" w:color="auto" w:fill="E5DFEC" w:themeFill="accent4" w:themeFillTint="33"/>
                  <w:vAlign w:val="center"/>
                </w:tcPr>
                <w:p w14:paraId="0BED1BE5" w14:textId="77777777" w:rsidR="006A4264" w:rsidRPr="0089077C" w:rsidRDefault="006A4264" w:rsidP="006A4264">
                  <w:pPr>
                    <w:jc w:val="center"/>
                    <w:rPr>
                      <w:sz w:val="16"/>
                      <w:szCs w:val="16"/>
                    </w:rPr>
                  </w:pPr>
                </w:p>
              </w:tc>
              <w:tc>
                <w:tcPr>
                  <w:tcW w:w="283" w:type="dxa"/>
                  <w:shd w:val="clear" w:color="auto" w:fill="E5DFEC" w:themeFill="accent4" w:themeFillTint="33"/>
                  <w:vAlign w:val="center"/>
                </w:tcPr>
                <w:p w14:paraId="2253C642" w14:textId="77777777" w:rsidR="006A4264" w:rsidRPr="0089077C" w:rsidRDefault="006A4264" w:rsidP="006A4264">
                  <w:pPr>
                    <w:jc w:val="center"/>
                    <w:rPr>
                      <w:sz w:val="16"/>
                      <w:szCs w:val="16"/>
                    </w:rPr>
                  </w:pPr>
                </w:p>
              </w:tc>
            </w:tr>
            <w:tr w:rsidR="006A4264" w:rsidRPr="0089077C" w14:paraId="3AD3B861" w14:textId="77777777" w:rsidTr="00EC03B8">
              <w:tc>
                <w:tcPr>
                  <w:tcW w:w="2376" w:type="dxa"/>
                  <w:shd w:val="clear" w:color="auto" w:fill="E5DFEC" w:themeFill="accent4" w:themeFillTint="33"/>
                </w:tcPr>
                <w:p w14:paraId="5543F2B5" w14:textId="77777777" w:rsidR="006A4264" w:rsidRPr="0089077C" w:rsidRDefault="006A4264" w:rsidP="006A4264">
                  <w:pPr>
                    <w:rPr>
                      <w:sz w:val="16"/>
                      <w:szCs w:val="16"/>
                    </w:rPr>
                  </w:pPr>
                  <w:r>
                    <w:rPr>
                      <w:sz w:val="16"/>
                      <w:szCs w:val="16"/>
                    </w:rPr>
                    <w:t>Delphi phase 2</w:t>
                  </w:r>
                </w:p>
              </w:tc>
              <w:tc>
                <w:tcPr>
                  <w:tcW w:w="284" w:type="dxa"/>
                  <w:shd w:val="clear" w:color="auto" w:fill="E5DFEC" w:themeFill="accent4" w:themeFillTint="33"/>
                  <w:vAlign w:val="center"/>
                </w:tcPr>
                <w:p w14:paraId="2AC2E1A6" w14:textId="77777777" w:rsidR="006A4264" w:rsidRPr="0089077C" w:rsidRDefault="006A4264" w:rsidP="006A4264">
                  <w:pPr>
                    <w:jc w:val="center"/>
                    <w:rPr>
                      <w:sz w:val="16"/>
                      <w:szCs w:val="16"/>
                    </w:rPr>
                  </w:pPr>
                </w:p>
              </w:tc>
              <w:tc>
                <w:tcPr>
                  <w:tcW w:w="283" w:type="dxa"/>
                  <w:shd w:val="clear" w:color="auto" w:fill="E5DFEC" w:themeFill="accent4" w:themeFillTint="33"/>
                  <w:vAlign w:val="center"/>
                </w:tcPr>
                <w:p w14:paraId="11576A42" w14:textId="77777777" w:rsidR="006A4264" w:rsidRPr="0089077C" w:rsidRDefault="006A4264" w:rsidP="006A4264">
                  <w:pPr>
                    <w:jc w:val="center"/>
                    <w:rPr>
                      <w:sz w:val="16"/>
                      <w:szCs w:val="16"/>
                    </w:rPr>
                  </w:pPr>
                </w:p>
              </w:tc>
              <w:tc>
                <w:tcPr>
                  <w:tcW w:w="284" w:type="dxa"/>
                  <w:shd w:val="clear" w:color="auto" w:fill="E5DFEC" w:themeFill="accent4" w:themeFillTint="33"/>
                  <w:vAlign w:val="center"/>
                </w:tcPr>
                <w:p w14:paraId="61942E5B" w14:textId="77777777" w:rsidR="006A4264" w:rsidRPr="0089077C" w:rsidRDefault="006A4264" w:rsidP="006A4264">
                  <w:pPr>
                    <w:jc w:val="center"/>
                    <w:rPr>
                      <w:sz w:val="16"/>
                      <w:szCs w:val="16"/>
                    </w:rPr>
                  </w:pPr>
                </w:p>
              </w:tc>
              <w:tc>
                <w:tcPr>
                  <w:tcW w:w="283" w:type="dxa"/>
                  <w:shd w:val="clear" w:color="auto" w:fill="E5DFEC" w:themeFill="accent4" w:themeFillTint="33"/>
                  <w:vAlign w:val="center"/>
                </w:tcPr>
                <w:p w14:paraId="0CC344BC" w14:textId="77777777" w:rsidR="006A4264" w:rsidRPr="0089077C" w:rsidRDefault="006A4264" w:rsidP="006A4264">
                  <w:pPr>
                    <w:jc w:val="center"/>
                    <w:rPr>
                      <w:sz w:val="16"/>
                      <w:szCs w:val="16"/>
                    </w:rPr>
                  </w:pPr>
                </w:p>
              </w:tc>
              <w:tc>
                <w:tcPr>
                  <w:tcW w:w="284" w:type="dxa"/>
                  <w:shd w:val="clear" w:color="auto" w:fill="E5DFEC" w:themeFill="accent4" w:themeFillTint="33"/>
                  <w:vAlign w:val="center"/>
                </w:tcPr>
                <w:p w14:paraId="3A309473" w14:textId="77777777" w:rsidR="006A4264" w:rsidRPr="0089077C" w:rsidRDefault="006A4264" w:rsidP="006A4264">
                  <w:pPr>
                    <w:jc w:val="center"/>
                    <w:rPr>
                      <w:sz w:val="16"/>
                      <w:szCs w:val="16"/>
                    </w:rPr>
                  </w:pPr>
                </w:p>
              </w:tc>
              <w:tc>
                <w:tcPr>
                  <w:tcW w:w="283" w:type="dxa"/>
                  <w:shd w:val="clear" w:color="auto" w:fill="E5DFEC" w:themeFill="accent4" w:themeFillTint="33"/>
                  <w:vAlign w:val="center"/>
                </w:tcPr>
                <w:p w14:paraId="74BBC36F" w14:textId="77777777" w:rsidR="006A4264" w:rsidRPr="0089077C" w:rsidRDefault="006A4264" w:rsidP="006A4264">
                  <w:pPr>
                    <w:jc w:val="center"/>
                    <w:rPr>
                      <w:sz w:val="16"/>
                      <w:szCs w:val="16"/>
                    </w:rPr>
                  </w:pPr>
                </w:p>
              </w:tc>
              <w:tc>
                <w:tcPr>
                  <w:tcW w:w="284" w:type="dxa"/>
                  <w:shd w:val="clear" w:color="auto" w:fill="E5DFEC" w:themeFill="accent4" w:themeFillTint="33"/>
                  <w:vAlign w:val="center"/>
                </w:tcPr>
                <w:p w14:paraId="62457A59" w14:textId="77777777" w:rsidR="006A4264" w:rsidRPr="0089077C" w:rsidRDefault="006A4264" w:rsidP="006A4264">
                  <w:pPr>
                    <w:jc w:val="center"/>
                    <w:rPr>
                      <w:sz w:val="16"/>
                      <w:szCs w:val="16"/>
                    </w:rPr>
                  </w:pPr>
                </w:p>
              </w:tc>
              <w:tc>
                <w:tcPr>
                  <w:tcW w:w="283" w:type="dxa"/>
                  <w:shd w:val="clear" w:color="auto" w:fill="E5DFEC" w:themeFill="accent4" w:themeFillTint="33"/>
                  <w:vAlign w:val="center"/>
                </w:tcPr>
                <w:p w14:paraId="1E73A072" w14:textId="77777777" w:rsidR="006A4264" w:rsidRPr="0089077C" w:rsidRDefault="006A4264" w:rsidP="006A4264">
                  <w:pPr>
                    <w:jc w:val="center"/>
                    <w:rPr>
                      <w:sz w:val="16"/>
                      <w:szCs w:val="16"/>
                    </w:rPr>
                  </w:pPr>
                  <w:r>
                    <w:rPr>
                      <w:sz w:val="16"/>
                      <w:szCs w:val="16"/>
                    </w:rPr>
                    <w:t>X</w:t>
                  </w:r>
                </w:p>
              </w:tc>
              <w:tc>
                <w:tcPr>
                  <w:tcW w:w="284" w:type="dxa"/>
                  <w:shd w:val="clear" w:color="auto" w:fill="E5DFEC" w:themeFill="accent4" w:themeFillTint="33"/>
                  <w:vAlign w:val="center"/>
                </w:tcPr>
                <w:p w14:paraId="54DEEF68" w14:textId="77777777" w:rsidR="006A4264" w:rsidRPr="0089077C" w:rsidRDefault="006A4264" w:rsidP="006A4264">
                  <w:pPr>
                    <w:jc w:val="center"/>
                    <w:rPr>
                      <w:sz w:val="16"/>
                      <w:szCs w:val="16"/>
                    </w:rPr>
                  </w:pPr>
                </w:p>
              </w:tc>
              <w:tc>
                <w:tcPr>
                  <w:tcW w:w="283" w:type="dxa"/>
                  <w:shd w:val="clear" w:color="auto" w:fill="E5DFEC" w:themeFill="accent4" w:themeFillTint="33"/>
                  <w:vAlign w:val="center"/>
                </w:tcPr>
                <w:p w14:paraId="07935941" w14:textId="77777777" w:rsidR="006A4264" w:rsidRPr="0089077C" w:rsidRDefault="006A4264" w:rsidP="006A4264">
                  <w:pPr>
                    <w:jc w:val="center"/>
                    <w:rPr>
                      <w:sz w:val="16"/>
                      <w:szCs w:val="16"/>
                    </w:rPr>
                  </w:pPr>
                </w:p>
              </w:tc>
            </w:tr>
            <w:tr w:rsidR="006A4264" w:rsidRPr="0089077C" w14:paraId="5199E7A2" w14:textId="77777777" w:rsidTr="00EC03B8">
              <w:tc>
                <w:tcPr>
                  <w:tcW w:w="2376" w:type="dxa"/>
                  <w:shd w:val="clear" w:color="auto" w:fill="E5DFEC" w:themeFill="accent4" w:themeFillTint="33"/>
                </w:tcPr>
                <w:p w14:paraId="675529B1" w14:textId="77777777" w:rsidR="006A4264" w:rsidRDefault="006A4264" w:rsidP="006A4264">
                  <w:pPr>
                    <w:rPr>
                      <w:sz w:val="16"/>
                      <w:szCs w:val="16"/>
                    </w:rPr>
                  </w:pPr>
                  <w:r>
                    <w:rPr>
                      <w:sz w:val="16"/>
                      <w:szCs w:val="16"/>
                    </w:rPr>
                    <w:t>Delphi phase 3 (may not be required)</w:t>
                  </w:r>
                </w:p>
              </w:tc>
              <w:tc>
                <w:tcPr>
                  <w:tcW w:w="284" w:type="dxa"/>
                  <w:shd w:val="clear" w:color="auto" w:fill="E5DFEC" w:themeFill="accent4" w:themeFillTint="33"/>
                  <w:vAlign w:val="center"/>
                </w:tcPr>
                <w:p w14:paraId="492D5DF1" w14:textId="77777777" w:rsidR="006A4264" w:rsidRPr="0089077C" w:rsidRDefault="006A4264" w:rsidP="006A4264">
                  <w:pPr>
                    <w:jc w:val="center"/>
                    <w:rPr>
                      <w:sz w:val="16"/>
                      <w:szCs w:val="16"/>
                    </w:rPr>
                  </w:pPr>
                </w:p>
              </w:tc>
              <w:tc>
                <w:tcPr>
                  <w:tcW w:w="283" w:type="dxa"/>
                  <w:shd w:val="clear" w:color="auto" w:fill="E5DFEC" w:themeFill="accent4" w:themeFillTint="33"/>
                  <w:vAlign w:val="center"/>
                </w:tcPr>
                <w:p w14:paraId="6C79BCF1" w14:textId="77777777" w:rsidR="006A4264" w:rsidRPr="0089077C" w:rsidRDefault="006A4264" w:rsidP="006A4264">
                  <w:pPr>
                    <w:jc w:val="center"/>
                    <w:rPr>
                      <w:sz w:val="16"/>
                      <w:szCs w:val="16"/>
                    </w:rPr>
                  </w:pPr>
                </w:p>
              </w:tc>
              <w:tc>
                <w:tcPr>
                  <w:tcW w:w="284" w:type="dxa"/>
                  <w:shd w:val="clear" w:color="auto" w:fill="E5DFEC" w:themeFill="accent4" w:themeFillTint="33"/>
                  <w:vAlign w:val="center"/>
                </w:tcPr>
                <w:p w14:paraId="155253F4" w14:textId="77777777" w:rsidR="006A4264" w:rsidRPr="0089077C" w:rsidRDefault="006A4264" w:rsidP="006A4264">
                  <w:pPr>
                    <w:jc w:val="center"/>
                    <w:rPr>
                      <w:sz w:val="16"/>
                      <w:szCs w:val="16"/>
                    </w:rPr>
                  </w:pPr>
                </w:p>
              </w:tc>
              <w:tc>
                <w:tcPr>
                  <w:tcW w:w="283" w:type="dxa"/>
                  <w:shd w:val="clear" w:color="auto" w:fill="E5DFEC" w:themeFill="accent4" w:themeFillTint="33"/>
                  <w:vAlign w:val="center"/>
                </w:tcPr>
                <w:p w14:paraId="126B686C" w14:textId="77777777" w:rsidR="006A4264" w:rsidRPr="0089077C" w:rsidRDefault="006A4264" w:rsidP="006A4264">
                  <w:pPr>
                    <w:jc w:val="center"/>
                    <w:rPr>
                      <w:sz w:val="16"/>
                      <w:szCs w:val="16"/>
                    </w:rPr>
                  </w:pPr>
                </w:p>
              </w:tc>
              <w:tc>
                <w:tcPr>
                  <w:tcW w:w="284" w:type="dxa"/>
                  <w:shd w:val="clear" w:color="auto" w:fill="E5DFEC" w:themeFill="accent4" w:themeFillTint="33"/>
                  <w:vAlign w:val="center"/>
                </w:tcPr>
                <w:p w14:paraId="3D91B43A" w14:textId="77777777" w:rsidR="006A4264" w:rsidRPr="0089077C" w:rsidRDefault="006A4264" w:rsidP="006A4264">
                  <w:pPr>
                    <w:jc w:val="center"/>
                    <w:rPr>
                      <w:sz w:val="16"/>
                      <w:szCs w:val="16"/>
                    </w:rPr>
                  </w:pPr>
                </w:p>
              </w:tc>
              <w:tc>
                <w:tcPr>
                  <w:tcW w:w="283" w:type="dxa"/>
                  <w:shd w:val="clear" w:color="auto" w:fill="E5DFEC" w:themeFill="accent4" w:themeFillTint="33"/>
                  <w:vAlign w:val="center"/>
                </w:tcPr>
                <w:p w14:paraId="19BBE95E" w14:textId="77777777" w:rsidR="006A4264" w:rsidRPr="0089077C" w:rsidRDefault="006A4264" w:rsidP="006A4264">
                  <w:pPr>
                    <w:jc w:val="center"/>
                    <w:rPr>
                      <w:sz w:val="16"/>
                      <w:szCs w:val="16"/>
                    </w:rPr>
                  </w:pPr>
                </w:p>
              </w:tc>
              <w:tc>
                <w:tcPr>
                  <w:tcW w:w="284" w:type="dxa"/>
                  <w:shd w:val="clear" w:color="auto" w:fill="E5DFEC" w:themeFill="accent4" w:themeFillTint="33"/>
                  <w:vAlign w:val="center"/>
                </w:tcPr>
                <w:p w14:paraId="58F47BE3" w14:textId="77777777" w:rsidR="006A4264" w:rsidRPr="0089077C" w:rsidRDefault="006A4264" w:rsidP="006A4264">
                  <w:pPr>
                    <w:jc w:val="center"/>
                    <w:rPr>
                      <w:sz w:val="16"/>
                      <w:szCs w:val="16"/>
                    </w:rPr>
                  </w:pPr>
                </w:p>
              </w:tc>
              <w:tc>
                <w:tcPr>
                  <w:tcW w:w="283" w:type="dxa"/>
                  <w:shd w:val="clear" w:color="auto" w:fill="E5DFEC" w:themeFill="accent4" w:themeFillTint="33"/>
                  <w:vAlign w:val="center"/>
                </w:tcPr>
                <w:p w14:paraId="36418AE8" w14:textId="77777777" w:rsidR="006A4264" w:rsidRPr="0089077C" w:rsidRDefault="006A4264" w:rsidP="006A4264">
                  <w:pPr>
                    <w:jc w:val="center"/>
                    <w:rPr>
                      <w:sz w:val="16"/>
                      <w:szCs w:val="16"/>
                    </w:rPr>
                  </w:pPr>
                </w:p>
              </w:tc>
              <w:tc>
                <w:tcPr>
                  <w:tcW w:w="284" w:type="dxa"/>
                  <w:shd w:val="clear" w:color="auto" w:fill="E5DFEC" w:themeFill="accent4" w:themeFillTint="33"/>
                  <w:vAlign w:val="center"/>
                </w:tcPr>
                <w:p w14:paraId="0B7ABF26" w14:textId="77777777" w:rsidR="006A4264" w:rsidRPr="0089077C" w:rsidRDefault="006A4264" w:rsidP="006A4264">
                  <w:pPr>
                    <w:jc w:val="center"/>
                    <w:rPr>
                      <w:sz w:val="16"/>
                      <w:szCs w:val="16"/>
                    </w:rPr>
                  </w:pPr>
                  <w:r>
                    <w:rPr>
                      <w:sz w:val="16"/>
                      <w:szCs w:val="16"/>
                    </w:rPr>
                    <w:t>X</w:t>
                  </w:r>
                </w:p>
              </w:tc>
              <w:tc>
                <w:tcPr>
                  <w:tcW w:w="283" w:type="dxa"/>
                  <w:shd w:val="clear" w:color="auto" w:fill="E5DFEC" w:themeFill="accent4" w:themeFillTint="33"/>
                  <w:vAlign w:val="center"/>
                </w:tcPr>
                <w:p w14:paraId="7F03D89C" w14:textId="77777777" w:rsidR="006A4264" w:rsidRPr="0089077C" w:rsidRDefault="006A4264" w:rsidP="006A4264">
                  <w:pPr>
                    <w:jc w:val="center"/>
                    <w:rPr>
                      <w:sz w:val="16"/>
                      <w:szCs w:val="16"/>
                    </w:rPr>
                  </w:pPr>
                </w:p>
              </w:tc>
            </w:tr>
            <w:tr w:rsidR="006A4264" w:rsidRPr="0089077C" w14:paraId="202357A7" w14:textId="77777777" w:rsidTr="00EC03B8">
              <w:tc>
                <w:tcPr>
                  <w:tcW w:w="2376" w:type="dxa"/>
                  <w:shd w:val="clear" w:color="auto" w:fill="E5DFEC" w:themeFill="accent4" w:themeFillTint="33"/>
                </w:tcPr>
                <w:p w14:paraId="18582193" w14:textId="77777777" w:rsidR="006A4264" w:rsidRDefault="006A4264" w:rsidP="006A4264">
                  <w:pPr>
                    <w:rPr>
                      <w:sz w:val="16"/>
                      <w:szCs w:val="16"/>
                    </w:rPr>
                  </w:pPr>
                  <w:r>
                    <w:rPr>
                      <w:sz w:val="16"/>
                      <w:szCs w:val="16"/>
                    </w:rPr>
                    <w:t>Consensus meeting</w:t>
                  </w:r>
                </w:p>
              </w:tc>
              <w:tc>
                <w:tcPr>
                  <w:tcW w:w="284" w:type="dxa"/>
                  <w:shd w:val="clear" w:color="auto" w:fill="E5DFEC" w:themeFill="accent4" w:themeFillTint="33"/>
                  <w:vAlign w:val="center"/>
                </w:tcPr>
                <w:p w14:paraId="080CB137" w14:textId="77777777" w:rsidR="006A4264" w:rsidRPr="0089077C" w:rsidRDefault="006A4264" w:rsidP="006A4264">
                  <w:pPr>
                    <w:jc w:val="center"/>
                    <w:rPr>
                      <w:sz w:val="16"/>
                      <w:szCs w:val="16"/>
                    </w:rPr>
                  </w:pPr>
                </w:p>
              </w:tc>
              <w:tc>
                <w:tcPr>
                  <w:tcW w:w="283" w:type="dxa"/>
                  <w:shd w:val="clear" w:color="auto" w:fill="E5DFEC" w:themeFill="accent4" w:themeFillTint="33"/>
                  <w:vAlign w:val="center"/>
                </w:tcPr>
                <w:p w14:paraId="69F72FEB" w14:textId="77777777" w:rsidR="006A4264" w:rsidRPr="0089077C" w:rsidRDefault="006A4264" w:rsidP="006A4264">
                  <w:pPr>
                    <w:jc w:val="center"/>
                    <w:rPr>
                      <w:sz w:val="16"/>
                      <w:szCs w:val="16"/>
                    </w:rPr>
                  </w:pPr>
                </w:p>
              </w:tc>
              <w:tc>
                <w:tcPr>
                  <w:tcW w:w="284" w:type="dxa"/>
                  <w:shd w:val="clear" w:color="auto" w:fill="E5DFEC" w:themeFill="accent4" w:themeFillTint="33"/>
                  <w:vAlign w:val="center"/>
                </w:tcPr>
                <w:p w14:paraId="4AF63944" w14:textId="77777777" w:rsidR="006A4264" w:rsidRPr="0089077C" w:rsidRDefault="006A4264" w:rsidP="006A4264">
                  <w:pPr>
                    <w:jc w:val="center"/>
                    <w:rPr>
                      <w:sz w:val="16"/>
                      <w:szCs w:val="16"/>
                    </w:rPr>
                  </w:pPr>
                </w:p>
              </w:tc>
              <w:tc>
                <w:tcPr>
                  <w:tcW w:w="283" w:type="dxa"/>
                  <w:shd w:val="clear" w:color="auto" w:fill="E5DFEC" w:themeFill="accent4" w:themeFillTint="33"/>
                  <w:vAlign w:val="center"/>
                </w:tcPr>
                <w:p w14:paraId="62FFB8F2" w14:textId="77777777" w:rsidR="006A4264" w:rsidRPr="0089077C" w:rsidRDefault="006A4264" w:rsidP="006A4264">
                  <w:pPr>
                    <w:jc w:val="center"/>
                    <w:rPr>
                      <w:sz w:val="16"/>
                      <w:szCs w:val="16"/>
                    </w:rPr>
                  </w:pPr>
                </w:p>
              </w:tc>
              <w:tc>
                <w:tcPr>
                  <w:tcW w:w="284" w:type="dxa"/>
                  <w:shd w:val="clear" w:color="auto" w:fill="E5DFEC" w:themeFill="accent4" w:themeFillTint="33"/>
                  <w:vAlign w:val="center"/>
                </w:tcPr>
                <w:p w14:paraId="0767148D" w14:textId="77777777" w:rsidR="006A4264" w:rsidRPr="0089077C" w:rsidRDefault="006A4264" w:rsidP="006A4264">
                  <w:pPr>
                    <w:jc w:val="center"/>
                    <w:rPr>
                      <w:sz w:val="16"/>
                      <w:szCs w:val="16"/>
                    </w:rPr>
                  </w:pPr>
                </w:p>
              </w:tc>
              <w:tc>
                <w:tcPr>
                  <w:tcW w:w="283" w:type="dxa"/>
                  <w:shd w:val="clear" w:color="auto" w:fill="E5DFEC" w:themeFill="accent4" w:themeFillTint="33"/>
                  <w:vAlign w:val="center"/>
                </w:tcPr>
                <w:p w14:paraId="188C29A3" w14:textId="77777777" w:rsidR="006A4264" w:rsidRPr="0089077C" w:rsidRDefault="006A4264" w:rsidP="006A4264">
                  <w:pPr>
                    <w:jc w:val="center"/>
                    <w:rPr>
                      <w:sz w:val="16"/>
                      <w:szCs w:val="16"/>
                    </w:rPr>
                  </w:pPr>
                </w:p>
              </w:tc>
              <w:tc>
                <w:tcPr>
                  <w:tcW w:w="284" w:type="dxa"/>
                  <w:shd w:val="clear" w:color="auto" w:fill="E5DFEC" w:themeFill="accent4" w:themeFillTint="33"/>
                  <w:vAlign w:val="center"/>
                </w:tcPr>
                <w:p w14:paraId="5425FF78" w14:textId="77777777" w:rsidR="006A4264" w:rsidRPr="0089077C" w:rsidRDefault="006A4264" w:rsidP="006A4264">
                  <w:pPr>
                    <w:jc w:val="center"/>
                    <w:rPr>
                      <w:sz w:val="16"/>
                      <w:szCs w:val="16"/>
                    </w:rPr>
                  </w:pPr>
                </w:p>
              </w:tc>
              <w:tc>
                <w:tcPr>
                  <w:tcW w:w="283" w:type="dxa"/>
                  <w:shd w:val="clear" w:color="auto" w:fill="E5DFEC" w:themeFill="accent4" w:themeFillTint="33"/>
                  <w:vAlign w:val="center"/>
                </w:tcPr>
                <w:p w14:paraId="50C693B5" w14:textId="77777777" w:rsidR="006A4264" w:rsidRPr="0089077C" w:rsidRDefault="006A4264" w:rsidP="006A4264">
                  <w:pPr>
                    <w:jc w:val="center"/>
                    <w:rPr>
                      <w:sz w:val="16"/>
                      <w:szCs w:val="16"/>
                    </w:rPr>
                  </w:pPr>
                </w:p>
              </w:tc>
              <w:tc>
                <w:tcPr>
                  <w:tcW w:w="284" w:type="dxa"/>
                  <w:shd w:val="clear" w:color="auto" w:fill="E5DFEC" w:themeFill="accent4" w:themeFillTint="33"/>
                  <w:vAlign w:val="center"/>
                </w:tcPr>
                <w:p w14:paraId="6D1D5CEB" w14:textId="77777777" w:rsidR="006A4264" w:rsidRPr="0089077C" w:rsidRDefault="006A4264" w:rsidP="006A4264">
                  <w:pPr>
                    <w:jc w:val="center"/>
                    <w:rPr>
                      <w:sz w:val="16"/>
                      <w:szCs w:val="16"/>
                    </w:rPr>
                  </w:pPr>
                </w:p>
              </w:tc>
              <w:tc>
                <w:tcPr>
                  <w:tcW w:w="283" w:type="dxa"/>
                  <w:shd w:val="clear" w:color="auto" w:fill="E5DFEC" w:themeFill="accent4" w:themeFillTint="33"/>
                  <w:vAlign w:val="center"/>
                </w:tcPr>
                <w:p w14:paraId="1A829F3B" w14:textId="77777777" w:rsidR="006A4264" w:rsidRPr="0089077C" w:rsidRDefault="006A4264" w:rsidP="006A4264">
                  <w:pPr>
                    <w:jc w:val="center"/>
                    <w:rPr>
                      <w:sz w:val="16"/>
                      <w:szCs w:val="16"/>
                    </w:rPr>
                  </w:pPr>
                  <w:r>
                    <w:rPr>
                      <w:sz w:val="16"/>
                      <w:szCs w:val="16"/>
                    </w:rPr>
                    <w:t>X</w:t>
                  </w:r>
                </w:p>
              </w:tc>
            </w:tr>
          </w:tbl>
          <w:p w14:paraId="06E66482" w14:textId="77777777" w:rsidR="006A4264" w:rsidRDefault="006A4264" w:rsidP="006A4264"/>
          <w:p w14:paraId="4FAA839A" w14:textId="77777777" w:rsidR="006A4264" w:rsidRDefault="006A4264" w:rsidP="006A4264">
            <w:r>
              <w:t xml:space="preserve">   </w:t>
            </w:r>
          </w:p>
          <w:p w14:paraId="522B7CB9" w14:textId="77777777" w:rsidR="00CE53E9" w:rsidRPr="00702B6B" w:rsidRDefault="00CE53E9" w:rsidP="001F487E">
            <w:pPr>
              <w:rPr>
                <w:rFonts w:ascii="Arial" w:hAnsi="Arial" w:cs="Arial"/>
                <w:b/>
                <w:sz w:val="20"/>
                <w:szCs w:val="20"/>
              </w:rPr>
            </w:pPr>
          </w:p>
        </w:tc>
      </w:tr>
      <w:tr w:rsidR="00CE53E9" w:rsidRPr="00BC5A76" w14:paraId="1638117B" w14:textId="77777777" w:rsidTr="001F487E">
        <w:tc>
          <w:tcPr>
            <w:tcW w:w="9596" w:type="dxa"/>
            <w:shd w:val="clear" w:color="auto" w:fill="auto"/>
          </w:tcPr>
          <w:p w14:paraId="1FA4F42C" w14:textId="77777777" w:rsidR="00CE53E9" w:rsidRPr="00BC5A76" w:rsidRDefault="00CE53E9" w:rsidP="001F487E">
            <w:pPr>
              <w:rPr>
                <w:rFonts w:ascii="Arial" w:hAnsi="Arial" w:cs="Arial"/>
                <w:b/>
                <w:sz w:val="20"/>
                <w:szCs w:val="20"/>
              </w:rPr>
            </w:pPr>
            <w:r w:rsidRPr="00BC5A76">
              <w:rPr>
                <w:rFonts w:ascii="Arial" w:hAnsi="Arial" w:cs="Arial"/>
                <w:b/>
                <w:sz w:val="20"/>
                <w:szCs w:val="20"/>
              </w:rPr>
              <w:lastRenderedPageBreak/>
              <w:t xml:space="preserve">Please describe the main conclusions you have reached from the research. </w:t>
            </w:r>
          </w:p>
        </w:tc>
      </w:tr>
      <w:tr w:rsidR="00CE53E9" w:rsidRPr="00BC5A76" w14:paraId="1B7378E3" w14:textId="77777777" w:rsidTr="001F487E">
        <w:trPr>
          <w:trHeight w:val="720"/>
        </w:trPr>
        <w:tc>
          <w:tcPr>
            <w:tcW w:w="9596" w:type="dxa"/>
            <w:shd w:val="clear" w:color="auto" w:fill="auto"/>
          </w:tcPr>
          <w:p w14:paraId="000358D4" w14:textId="22AAEB61" w:rsidR="00CE53E9" w:rsidRPr="005A6082" w:rsidRDefault="00CE53E9" w:rsidP="001F487E">
            <w:pPr>
              <w:jc w:val="both"/>
              <w:rPr>
                <w:rFonts w:ascii="Arial" w:hAnsi="Arial" w:cs="Arial"/>
                <w:sz w:val="20"/>
                <w:szCs w:val="20"/>
              </w:rPr>
            </w:pPr>
          </w:p>
        </w:tc>
      </w:tr>
      <w:tr w:rsidR="00CE53E9" w:rsidRPr="00BC5A76" w14:paraId="40554762" w14:textId="77777777" w:rsidTr="001F487E">
        <w:tc>
          <w:tcPr>
            <w:tcW w:w="9596" w:type="dxa"/>
            <w:shd w:val="clear" w:color="auto" w:fill="auto"/>
          </w:tcPr>
          <w:p w14:paraId="37F154F7" w14:textId="77777777" w:rsidR="00CE53E9" w:rsidRPr="00BC5A76" w:rsidRDefault="00CE53E9" w:rsidP="001F487E">
            <w:pPr>
              <w:rPr>
                <w:rFonts w:ascii="Arial" w:hAnsi="Arial" w:cs="Arial"/>
                <w:b/>
                <w:sz w:val="20"/>
                <w:szCs w:val="20"/>
              </w:rPr>
            </w:pPr>
            <w:r w:rsidRPr="00BC5A76">
              <w:rPr>
                <w:rFonts w:ascii="Arial" w:hAnsi="Arial" w:cs="Arial"/>
                <w:b/>
                <w:sz w:val="20"/>
                <w:szCs w:val="20"/>
              </w:rPr>
              <w:lastRenderedPageBreak/>
              <w:t>Have there been any deviations from the original research plan? If yes, please give details.</w:t>
            </w:r>
          </w:p>
        </w:tc>
      </w:tr>
      <w:tr w:rsidR="00CE53E9" w:rsidRPr="00BC5A76" w14:paraId="5D4E8554" w14:textId="77777777" w:rsidTr="001F487E">
        <w:trPr>
          <w:trHeight w:val="720"/>
        </w:trPr>
        <w:tc>
          <w:tcPr>
            <w:tcW w:w="9596" w:type="dxa"/>
            <w:shd w:val="clear" w:color="auto" w:fill="auto"/>
          </w:tcPr>
          <w:p w14:paraId="5F524783" w14:textId="77777777" w:rsidR="00CE53E9" w:rsidRDefault="006A4264" w:rsidP="001F487E">
            <w:pPr>
              <w:jc w:val="both"/>
              <w:rPr>
                <w:rFonts w:ascii="Arial" w:hAnsi="Arial" w:cs="Arial"/>
                <w:sz w:val="20"/>
                <w:szCs w:val="20"/>
              </w:rPr>
            </w:pPr>
            <w:r>
              <w:rPr>
                <w:rFonts w:ascii="Arial" w:hAnsi="Arial" w:cs="Arial"/>
                <w:sz w:val="20"/>
                <w:szCs w:val="20"/>
              </w:rPr>
              <w:t xml:space="preserve">The timeline for the </w:t>
            </w:r>
            <w:r w:rsidR="00DA3FF4">
              <w:rPr>
                <w:rFonts w:ascii="Arial" w:hAnsi="Arial" w:cs="Arial"/>
                <w:sz w:val="20"/>
                <w:szCs w:val="20"/>
              </w:rPr>
              <w:t>project has been delayed secondary to the appointment of a suitable research fellow to conduct the project.</w:t>
            </w:r>
          </w:p>
          <w:p w14:paraId="17957FA4" w14:textId="07668046" w:rsidR="00DA3FF4" w:rsidRPr="0086474F" w:rsidRDefault="00DA3FF4" w:rsidP="001F487E">
            <w:pPr>
              <w:jc w:val="both"/>
              <w:rPr>
                <w:rFonts w:ascii="Arial" w:hAnsi="Arial" w:cs="Arial"/>
                <w:sz w:val="20"/>
                <w:szCs w:val="20"/>
              </w:rPr>
            </w:pPr>
            <w:r>
              <w:rPr>
                <w:rFonts w:ascii="Arial" w:hAnsi="Arial" w:cs="Arial"/>
                <w:sz w:val="20"/>
                <w:szCs w:val="20"/>
              </w:rPr>
              <w:t>This has now been brought back on track and we anticipated a fully developed COS to be published in 2020.</w:t>
            </w:r>
          </w:p>
        </w:tc>
      </w:tr>
      <w:tr w:rsidR="00CE53E9" w:rsidRPr="00BC5A76" w14:paraId="2F42B812" w14:textId="77777777" w:rsidTr="001F487E">
        <w:tc>
          <w:tcPr>
            <w:tcW w:w="9596" w:type="dxa"/>
            <w:shd w:val="clear" w:color="auto" w:fill="auto"/>
          </w:tcPr>
          <w:p w14:paraId="285DBDAF" w14:textId="77777777" w:rsidR="00CE53E9" w:rsidRPr="00BC5A76" w:rsidRDefault="00CE53E9" w:rsidP="001F487E">
            <w:pPr>
              <w:rPr>
                <w:rFonts w:ascii="Arial" w:hAnsi="Arial" w:cs="Arial"/>
                <w:sz w:val="22"/>
                <w:szCs w:val="22"/>
              </w:rPr>
            </w:pPr>
            <w:r w:rsidRPr="00BC5A76">
              <w:rPr>
                <w:rFonts w:ascii="Arial" w:hAnsi="Arial" w:cs="Arial"/>
                <w:b/>
                <w:sz w:val="20"/>
                <w:szCs w:val="20"/>
              </w:rPr>
              <w:t xml:space="preserve">Please describe any problems you have encountered during the project. </w:t>
            </w:r>
          </w:p>
        </w:tc>
      </w:tr>
      <w:tr w:rsidR="00CE53E9" w:rsidRPr="00BC5A76" w14:paraId="5F76C071" w14:textId="77777777" w:rsidTr="001F487E">
        <w:trPr>
          <w:trHeight w:val="720"/>
        </w:trPr>
        <w:tc>
          <w:tcPr>
            <w:tcW w:w="9596" w:type="dxa"/>
            <w:shd w:val="clear" w:color="auto" w:fill="auto"/>
          </w:tcPr>
          <w:p w14:paraId="2D9C47AF" w14:textId="40B2A305" w:rsidR="00CE53E9" w:rsidRPr="0086474F" w:rsidRDefault="00CE53E9" w:rsidP="001F487E">
            <w:pPr>
              <w:rPr>
                <w:rFonts w:ascii="Arial" w:hAnsi="Arial" w:cs="Arial"/>
                <w:sz w:val="20"/>
                <w:szCs w:val="20"/>
              </w:rPr>
            </w:pPr>
          </w:p>
        </w:tc>
      </w:tr>
    </w:tbl>
    <w:p w14:paraId="69C18DE8" w14:textId="77777777" w:rsidR="00CE53E9" w:rsidRDefault="00CE53E9" w:rsidP="00CE53E9"/>
    <w:tbl>
      <w:tblPr>
        <w:tblW w:w="95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6"/>
      </w:tblGrid>
      <w:tr w:rsidR="00CE53E9" w:rsidRPr="00BC5A76" w14:paraId="33631291" w14:textId="77777777" w:rsidTr="001F487E">
        <w:tc>
          <w:tcPr>
            <w:tcW w:w="9596" w:type="dxa"/>
            <w:tcBorders>
              <w:bottom w:val="single" w:sz="4" w:space="0" w:color="auto"/>
            </w:tcBorders>
            <w:shd w:val="clear" w:color="auto" w:fill="E0E0E0"/>
          </w:tcPr>
          <w:p w14:paraId="416DFBD6" w14:textId="77777777" w:rsidR="00CE53E9" w:rsidRPr="00BC5A76" w:rsidRDefault="00CE53E9" w:rsidP="001F487E">
            <w:pPr>
              <w:rPr>
                <w:rFonts w:ascii="Arial" w:hAnsi="Arial" w:cs="Arial"/>
                <w:b/>
              </w:rPr>
            </w:pPr>
            <w:r w:rsidRPr="00BC5A76">
              <w:rPr>
                <w:rFonts w:ascii="Arial" w:hAnsi="Arial" w:cs="Arial"/>
                <w:b/>
              </w:rPr>
              <w:t xml:space="preserve">Part 3: Lay language progress report </w:t>
            </w:r>
          </w:p>
        </w:tc>
      </w:tr>
      <w:tr w:rsidR="00CE53E9" w:rsidRPr="00BC5A76" w14:paraId="5882C8C0" w14:textId="77777777" w:rsidTr="001F487E">
        <w:tc>
          <w:tcPr>
            <w:tcW w:w="9596" w:type="dxa"/>
            <w:shd w:val="clear" w:color="auto" w:fill="auto"/>
          </w:tcPr>
          <w:p w14:paraId="37B5E79A" w14:textId="77777777" w:rsidR="00CE53E9" w:rsidRPr="00BC5A76" w:rsidRDefault="00CE53E9" w:rsidP="001F487E">
            <w:pPr>
              <w:rPr>
                <w:rFonts w:ascii="Arial" w:hAnsi="Arial" w:cs="Arial"/>
                <w:sz w:val="22"/>
                <w:szCs w:val="22"/>
              </w:rPr>
            </w:pPr>
            <w:r w:rsidRPr="00BC5A76">
              <w:rPr>
                <w:rFonts w:ascii="Arial" w:hAnsi="Arial" w:cs="Arial"/>
                <w:b/>
                <w:sz w:val="20"/>
                <w:szCs w:val="20"/>
              </w:rPr>
              <w:t>Please describe the progress of the research in lay language.</w:t>
            </w:r>
          </w:p>
        </w:tc>
      </w:tr>
      <w:tr w:rsidR="00CE53E9" w:rsidRPr="00BC5A76" w14:paraId="21F87423" w14:textId="77777777" w:rsidTr="001F487E">
        <w:trPr>
          <w:trHeight w:val="1800"/>
        </w:trPr>
        <w:tc>
          <w:tcPr>
            <w:tcW w:w="9596" w:type="dxa"/>
            <w:shd w:val="clear" w:color="auto" w:fill="auto"/>
          </w:tcPr>
          <w:p w14:paraId="37B6E706" w14:textId="42EB61E4" w:rsidR="00DA3FF4" w:rsidRDefault="00DA3FF4" w:rsidP="00DA3FF4">
            <w:pPr>
              <w:spacing w:before="240"/>
            </w:pPr>
            <w:r>
              <w:t xml:space="preserve">There are three phases in Core Outcome Set (COS) </w:t>
            </w:r>
            <w:r w:rsidRPr="00144C18">
              <w:t>development: 1) Identifying all possible twin pregnancy outcomes via a systematic review and qualitative interviews; 2) Determining which of those outcomes should form the COS via a Delphi survey; 3) Deciding how</w:t>
            </w:r>
            <w:r>
              <w:t xml:space="preserve"> each core outcome within the COS should be defined and measured via a consensus meeting. We are currently midway through the second stage and will have completed the project by April 2020.</w:t>
            </w:r>
          </w:p>
          <w:p w14:paraId="7EC9A279" w14:textId="28FBB509" w:rsidR="00DA3FF4" w:rsidRPr="00CF2312" w:rsidRDefault="00DA3FF4" w:rsidP="00DA3FF4">
            <w:pPr>
              <w:spacing w:before="240"/>
            </w:pPr>
            <w:r>
              <w:t xml:space="preserve">Initially we conducted a systematic review to identify outcomes that have previously been reported in twin pregnancy randomised control trials and their follow up studies. </w:t>
            </w:r>
            <w:r w:rsidRPr="009D5930">
              <w:t>This systematic review was</w:t>
            </w:r>
            <w:r>
              <w:t xml:space="preserve"> </w:t>
            </w:r>
            <w:r w:rsidRPr="009D5930">
              <w:t>registered on PROSPERO (</w:t>
            </w:r>
            <w:r>
              <w:t>CRD42019133805</w:t>
            </w:r>
            <w:r w:rsidRPr="009D5930">
              <w:t>)</w:t>
            </w:r>
            <w:r>
              <w:t xml:space="preserve"> and COMET database and </w:t>
            </w:r>
            <w:r w:rsidRPr="009D5930">
              <w:t xml:space="preserve">performed according to recommended methods and reported according to PRISMA </w:t>
            </w:r>
            <w:r>
              <w:t xml:space="preserve">and COMET </w:t>
            </w:r>
            <w:r w:rsidRPr="009D5930">
              <w:t>guidance</w:t>
            </w:r>
            <w:r>
              <w:t xml:space="preserve">. </w:t>
            </w:r>
            <w:r w:rsidRPr="009D5930">
              <w:t xml:space="preserve">Electronic database searches </w:t>
            </w:r>
            <w:r>
              <w:t>were</w:t>
            </w:r>
            <w:r w:rsidRPr="009D5930">
              <w:t xml:space="preserve"> executed </w:t>
            </w:r>
            <w:r>
              <w:t xml:space="preserve">on multiple relevant databases </w:t>
            </w:r>
          </w:p>
          <w:p w14:paraId="186AFF3C" w14:textId="41F13827" w:rsidR="00DA3FF4" w:rsidRDefault="00DA3FF4" w:rsidP="00DA3FF4">
            <w:pPr>
              <w:spacing w:before="240"/>
            </w:pPr>
            <w:r>
              <w:t xml:space="preserve">1225 </w:t>
            </w:r>
            <w:r w:rsidR="005C79A6">
              <w:t>as documented</w:t>
            </w:r>
            <w:r>
              <w:t xml:space="preserve"> outcomes were reported which were categorised into 170 unique outcomes, these outcomes will be used to form part of the comprehensive outcome inventory required for the Delphi survey. Furthermore this systematic review also illustrates the significant heterogeneity across outcome reporting within clinical trials in twin pregnancy and also highlights the inconsistencies within outcome definitions and measurements. The Systematic review is in the final stages of the write up and will be submitted for publication thereafter. </w:t>
            </w:r>
          </w:p>
          <w:p w14:paraId="6AB7A316" w14:textId="5F9D7C50" w:rsidR="00CE53E9" w:rsidRPr="00BC5A76" w:rsidRDefault="00CE53E9" w:rsidP="00DA3FF4">
            <w:pPr>
              <w:rPr>
                <w:rFonts w:ascii="Arial" w:hAnsi="Arial" w:cs="Arial"/>
                <w:sz w:val="22"/>
                <w:szCs w:val="22"/>
              </w:rPr>
            </w:pPr>
          </w:p>
        </w:tc>
      </w:tr>
    </w:tbl>
    <w:p w14:paraId="538C20D4" w14:textId="77777777" w:rsidR="00CE53E9" w:rsidRDefault="00CE53E9" w:rsidP="00CE53E9"/>
    <w:tbl>
      <w:tblPr>
        <w:tblW w:w="95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6"/>
      </w:tblGrid>
      <w:tr w:rsidR="00CE53E9" w:rsidRPr="00BC5A76" w14:paraId="09D1E2D3" w14:textId="77777777" w:rsidTr="001F487E">
        <w:tc>
          <w:tcPr>
            <w:tcW w:w="9596" w:type="dxa"/>
            <w:tcBorders>
              <w:bottom w:val="single" w:sz="4" w:space="0" w:color="auto"/>
            </w:tcBorders>
            <w:shd w:val="clear" w:color="auto" w:fill="E0E0E0"/>
          </w:tcPr>
          <w:p w14:paraId="41D4551C" w14:textId="77777777" w:rsidR="00CE53E9" w:rsidRPr="00BC5A76" w:rsidRDefault="00CE53E9" w:rsidP="001F487E">
            <w:pPr>
              <w:rPr>
                <w:rFonts w:ascii="Arial" w:hAnsi="Arial" w:cs="Arial"/>
                <w:b/>
              </w:rPr>
            </w:pPr>
            <w:r w:rsidRPr="00BC5A76">
              <w:rPr>
                <w:rFonts w:ascii="Arial" w:hAnsi="Arial" w:cs="Arial"/>
                <w:b/>
              </w:rPr>
              <w:t xml:space="preserve">Part 4: Future Research </w:t>
            </w:r>
          </w:p>
        </w:tc>
      </w:tr>
      <w:tr w:rsidR="00CE53E9" w:rsidRPr="00BC5A76" w14:paraId="56779A19" w14:textId="77777777" w:rsidTr="001F487E">
        <w:tc>
          <w:tcPr>
            <w:tcW w:w="9596" w:type="dxa"/>
            <w:shd w:val="clear" w:color="auto" w:fill="auto"/>
          </w:tcPr>
          <w:p w14:paraId="53F76F59" w14:textId="77777777" w:rsidR="00CE53E9" w:rsidRPr="00BC5A76" w:rsidRDefault="00CE53E9" w:rsidP="001F487E">
            <w:pPr>
              <w:rPr>
                <w:rFonts w:ascii="Arial" w:hAnsi="Arial" w:cs="Arial"/>
                <w:sz w:val="22"/>
                <w:szCs w:val="22"/>
              </w:rPr>
            </w:pPr>
            <w:r w:rsidRPr="00BC5A76">
              <w:rPr>
                <w:rFonts w:ascii="Arial" w:hAnsi="Arial" w:cs="Arial"/>
                <w:b/>
                <w:sz w:val="20"/>
                <w:szCs w:val="20"/>
              </w:rPr>
              <w:t xml:space="preserve">Please describe your future plans based on the outcomes of this research.  </w:t>
            </w:r>
          </w:p>
        </w:tc>
      </w:tr>
      <w:tr w:rsidR="00CE53E9" w:rsidRPr="00BC5A76" w14:paraId="556E88AE" w14:textId="77777777" w:rsidTr="001F487E">
        <w:trPr>
          <w:trHeight w:val="2160"/>
        </w:trPr>
        <w:tc>
          <w:tcPr>
            <w:tcW w:w="9596" w:type="dxa"/>
            <w:shd w:val="clear" w:color="auto" w:fill="auto"/>
          </w:tcPr>
          <w:p w14:paraId="47724281" w14:textId="77777777" w:rsidR="00CE53E9" w:rsidRDefault="00DA3FF4" w:rsidP="001F487E">
            <w:pPr>
              <w:autoSpaceDE w:val="0"/>
              <w:autoSpaceDN w:val="0"/>
              <w:adjustRightInd w:val="0"/>
              <w:jc w:val="both"/>
              <w:rPr>
                <w:rFonts w:ascii="Arial" w:hAnsi="Arial" w:cs="Arial"/>
                <w:sz w:val="22"/>
                <w:szCs w:val="22"/>
              </w:rPr>
            </w:pPr>
            <w:r>
              <w:rPr>
                <w:rFonts w:ascii="Arial" w:hAnsi="Arial" w:cs="Arial"/>
                <w:sz w:val="22"/>
                <w:szCs w:val="22"/>
              </w:rPr>
              <w:t>The COS will be useful to all projects conduct research involving twins.</w:t>
            </w:r>
          </w:p>
          <w:p w14:paraId="03790983" w14:textId="1CB6209F" w:rsidR="00DA3FF4" w:rsidRPr="00BC5A76" w:rsidRDefault="00DA3FF4" w:rsidP="001F487E">
            <w:pPr>
              <w:autoSpaceDE w:val="0"/>
              <w:autoSpaceDN w:val="0"/>
              <w:adjustRightInd w:val="0"/>
              <w:jc w:val="both"/>
              <w:rPr>
                <w:rFonts w:ascii="Arial" w:hAnsi="Arial" w:cs="Arial"/>
                <w:sz w:val="22"/>
                <w:szCs w:val="22"/>
              </w:rPr>
            </w:pPr>
            <w:r>
              <w:rPr>
                <w:rFonts w:ascii="Arial" w:hAnsi="Arial" w:cs="Arial"/>
                <w:sz w:val="22"/>
                <w:szCs w:val="22"/>
              </w:rPr>
              <w:t>Further work will be needed to define definitions for some of the outcomes selected.</w:t>
            </w:r>
          </w:p>
        </w:tc>
      </w:tr>
      <w:tr w:rsidR="00CE53E9" w:rsidRPr="00BC5A76" w14:paraId="69491A96" w14:textId="77777777" w:rsidTr="001F487E">
        <w:trPr>
          <w:trHeight w:val="144"/>
        </w:trPr>
        <w:tc>
          <w:tcPr>
            <w:tcW w:w="9596" w:type="dxa"/>
            <w:shd w:val="clear" w:color="auto" w:fill="auto"/>
          </w:tcPr>
          <w:p w14:paraId="0C7E6DDB" w14:textId="77777777" w:rsidR="00CE53E9" w:rsidRPr="00BC5A76" w:rsidRDefault="00CE53E9" w:rsidP="001F487E">
            <w:pPr>
              <w:rPr>
                <w:rFonts w:ascii="Arial" w:hAnsi="Arial" w:cs="Arial"/>
                <w:b/>
                <w:sz w:val="20"/>
                <w:szCs w:val="20"/>
              </w:rPr>
            </w:pPr>
            <w:r w:rsidRPr="00BC5A76">
              <w:rPr>
                <w:rFonts w:ascii="Arial" w:hAnsi="Arial" w:cs="Arial"/>
                <w:b/>
                <w:sz w:val="20"/>
                <w:szCs w:val="20"/>
              </w:rPr>
              <w:t>Has the research led (or do you expect the research to lead) to other successful or pending grant applications? If yes, please provide details below.</w:t>
            </w:r>
          </w:p>
        </w:tc>
      </w:tr>
      <w:tr w:rsidR="00CE53E9" w:rsidRPr="00BC5A76" w14:paraId="4079BFF8" w14:textId="77777777" w:rsidTr="001F487E">
        <w:trPr>
          <w:trHeight w:val="1008"/>
        </w:trPr>
        <w:tc>
          <w:tcPr>
            <w:tcW w:w="9596" w:type="dxa"/>
            <w:shd w:val="clear" w:color="auto" w:fill="auto"/>
          </w:tcPr>
          <w:p w14:paraId="348DD6E4" w14:textId="0283A4B3" w:rsidR="00CE53E9" w:rsidRPr="002D1D7A" w:rsidRDefault="006373C5" w:rsidP="001F487E">
            <w:pPr>
              <w:rPr>
                <w:rFonts w:ascii="Arial" w:hAnsi="Arial" w:cs="Arial"/>
                <w:sz w:val="20"/>
                <w:szCs w:val="20"/>
              </w:rPr>
            </w:pPr>
            <w:r>
              <w:rPr>
                <w:rFonts w:ascii="Arial" w:hAnsi="Arial" w:cs="Arial"/>
                <w:sz w:val="20"/>
                <w:szCs w:val="20"/>
              </w:rPr>
              <w:t xml:space="preserve">The research has already contributed to a grant application SLIGHT for a HTA funded study to determine whether an RCT for the management of selective IUGR in MCDA twins is feasible/appropriate. It is anticipated that through the consensus meeting other questions for research/themes will be identified. We shall work with the collaborators within this project to develop these as either PICOS for submission to the HTA or other funding bodies e.g. </w:t>
            </w:r>
            <w:proofErr w:type="spellStart"/>
            <w:r>
              <w:rPr>
                <w:rFonts w:ascii="Arial" w:hAnsi="Arial" w:cs="Arial"/>
                <w:sz w:val="20"/>
                <w:szCs w:val="20"/>
              </w:rPr>
              <w:t>RfPB</w:t>
            </w:r>
            <w:proofErr w:type="spellEnd"/>
            <w:r>
              <w:rPr>
                <w:rFonts w:ascii="Arial" w:hAnsi="Arial" w:cs="Arial"/>
                <w:sz w:val="20"/>
                <w:szCs w:val="20"/>
              </w:rPr>
              <w:t>.</w:t>
            </w:r>
          </w:p>
        </w:tc>
      </w:tr>
      <w:tr w:rsidR="00CE53E9" w:rsidRPr="00BC5A76" w14:paraId="6CD4C012" w14:textId="77777777" w:rsidTr="001F487E">
        <w:trPr>
          <w:trHeight w:val="144"/>
        </w:trPr>
        <w:tc>
          <w:tcPr>
            <w:tcW w:w="9596" w:type="dxa"/>
            <w:shd w:val="clear" w:color="auto" w:fill="auto"/>
          </w:tcPr>
          <w:p w14:paraId="19C67074" w14:textId="77777777" w:rsidR="00CE53E9" w:rsidRPr="00BC5A76" w:rsidRDefault="00CE53E9" w:rsidP="001F487E">
            <w:pPr>
              <w:rPr>
                <w:rFonts w:ascii="Arial" w:hAnsi="Arial" w:cs="Arial"/>
                <w:b/>
                <w:sz w:val="20"/>
                <w:szCs w:val="20"/>
              </w:rPr>
            </w:pPr>
            <w:r w:rsidRPr="00BC5A76">
              <w:rPr>
                <w:rFonts w:ascii="Arial" w:hAnsi="Arial" w:cs="Arial"/>
                <w:b/>
                <w:sz w:val="20"/>
                <w:szCs w:val="20"/>
              </w:rPr>
              <w:t xml:space="preserve">Has the research led to other academic or industrial collaborations? If yes, please provide details below. </w:t>
            </w:r>
          </w:p>
        </w:tc>
      </w:tr>
      <w:tr w:rsidR="00CE53E9" w:rsidRPr="00BC5A76" w14:paraId="0550C006" w14:textId="77777777" w:rsidTr="001F487E">
        <w:trPr>
          <w:trHeight w:val="1008"/>
        </w:trPr>
        <w:tc>
          <w:tcPr>
            <w:tcW w:w="9596" w:type="dxa"/>
            <w:shd w:val="clear" w:color="auto" w:fill="auto"/>
          </w:tcPr>
          <w:p w14:paraId="38D959A4" w14:textId="6580780F" w:rsidR="00CE53E9" w:rsidRPr="002D1D7A" w:rsidRDefault="006373C5" w:rsidP="001F487E">
            <w:pPr>
              <w:rPr>
                <w:rFonts w:ascii="Arial" w:hAnsi="Arial" w:cs="Arial"/>
                <w:sz w:val="20"/>
                <w:szCs w:val="20"/>
              </w:rPr>
            </w:pPr>
            <w:r>
              <w:rPr>
                <w:rFonts w:ascii="Arial" w:hAnsi="Arial" w:cs="Arial"/>
                <w:sz w:val="20"/>
                <w:szCs w:val="20"/>
              </w:rPr>
              <w:t>This research has led to academic collaborations with qualitative researchers and researchers within a similar field at other institutions across the UK is anticipated through the Delphi and consensus meeting.</w:t>
            </w:r>
          </w:p>
        </w:tc>
      </w:tr>
    </w:tbl>
    <w:p w14:paraId="05E358AF" w14:textId="77777777" w:rsidR="00CE53E9" w:rsidRDefault="00CE53E9" w:rsidP="00CE53E9"/>
    <w:tbl>
      <w:tblPr>
        <w:tblW w:w="95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6"/>
      </w:tblGrid>
      <w:tr w:rsidR="00CE53E9" w:rsidRPr="00BC5A76" w14:paraId="614B9933" w14:textId="77777777" w:rsidTr="001F487E">
        <w:tc>
          <w:tcPr>
            <w:tcW w:w="9596" w:type="dxa"/>
            <w:tcBorders>
              <w:bottom w:val="single" w:sz="4" w:space="0" w:color="auto"/>
            </w:tcBorders>
            <w:shd w:val="clear" w:color="auto" w:fill="E0E0E0"/>
          </w:tcPr>
          <w:p w14:paraId="7DCDF562" w14:textId="77777777" w:rsidR="00CE53E9" w:rsidRPr="00BC5A76" w:rsidRDefault="00CE53E9" w:rsidP="001F487E">
            <w:pPr>
              <w:rPr>
                <w:rFonts w:ascii="Arial" w:hAnsi="Arial" w:cs="Arial"/>
                <w:b/>
              </w:rPr>
            </w:pPr>
            <w:r w:rsidRPr="00BC5A76">
              <w:rPr>
                <w:rFonts w:ascii="Arial" w:hAnsi="Arial" w:cs="Arial"/>
                <w:b/>
              </w:rPr>
              <w:t>Part 5: Outputs and outcomes</w:t>
            </w:r>
          </w:p>
        </w:tc>
      </w:tr>
      <w:tr w:rsidR="00CE53E9" w:rsidRPr="00BC5A76" w14:paraId="5AD8290E" w14:textId="77777777" w:rsidTr="001F487E">
        <w:tc>
          <w:tcPr>
            <w:tcW w:w="9596" w:type="dxa"/>
            <w:shd w:val="clear" w:color="auto" w:fill="auto"/>
          </w:tcPr>
          <w:p w14:paraId="2C41293F" w14:textId="6BB9ECE1" w:rsidR="00CE53E9" w:rsidRPr="00BC5A76" w:rsidRDefault="00CE53E9" w:rsidP="001F487E">
            <w:pPr>
              <w:rPr>
                <w:rFonts w:ascii="Arial" w:hAnsi="Arial" w:cs="Arial"/>
                <w:sz w:val="22"/>
                <w:szCs w:val="22"/>
              </w:rPr>
            </w:pPr>
            <w:r w:rsidRPr="00BC5A76">
              <w:rPr>
                <w:rFonts w:ascii="Arial" w:hAnsi="Arial" w:cs="Arial"/>
                <w:b/>
                <w:sz w:val="20"/>
                <w:szCs w:val="20"/>
              </w:rPr>
              <w:t>Please list all publications that have arisen from this grant to date, including any that are currently in press. If possible</w:t>
            </w:r>
            <w:r>
              <w:rPr>
                <w:rFonts w:ascii="Arial" w:hAnsi="Arial" w:cs="Arial"/>
                <w:b/>
                <w:sz w:val="20"/>
                <w:szCs w:val="20"/>
              </w:rPr>
              <w:t>,</w:t>
            </w:r>
            <w:r w:rsidRPr="00BC5A76">
              <w:rPr>
                <w:rFonts w:ascii="Arial" w:hAnsi="Arial" w:cs="Arial"/>
                <w:b/>
                <w:sz w:val="20"/>
                <w:szCs w:val="20"/>
              </w:rPr>
              <w:t xml:space="preserve"> please send a copy of publications with this report.  </w:t>
            </w:r>
          </w:p>
        </w:tc>
      </w:tr>
      <w:tr w:rsidR="00CE53E9" w:rsidRPr="00BC5A76" w14:paraId="3C5C3BB6" w14:textId="77777777" w:rsidTr="001F487E">
        <w:trPr>
          <w:trHeight w:val="1080"/>
        </w:trPr>
        <w:tc>
          <w:tcPr>
            <w:tcW w:w="9596" w:type="dxa"/>
            <w:shd w:val="clear" w:color="auto" w:fill="auto"/>
          </w:tcPr>
          <w:p w14:paraId="68221D43" w14:textId="77777777" w:rsidR="00CE53E9" w:rsidRDefault="005C79A6" w:rsidP="00CE53E9">
            <w:pPr>
              <w:spacing w:before="100" w:beforeAutospacing="1" w:after="100" w:afterAutospacing="1"/>
              <w:outlineLvl w:val="0"/>
              <w:rPr>
                <w:rFonts w:ascii="Arial" w:hAnsi="Arial" w:cs="Arial"/>
                <w:sz w:val="22"/>
                <w:szCs w:val="22"/>
              </w:rPr>
            </w:pPr>
            <w:r>
              <w:rPr>
                <w:rFonts w:ascii="Arial" w:hAnsi="Arial" w:cs="Arial"/>
                <w:sz w:val="22"/>
                <w:szCs w:val="22"/>
              </w:rPr>
              <w:t>Nil at present.</w:t>
            </w:r>
          </w:p>
          <w:p w14:paraId="74D98D5B" w14:textId="77777777" w:rsidR="005C79A6" w:rsidRDefault="005C79A6" w:rsidP="00CE53E9">
            <w:pPr>
              <w:spacing w:before="100" w:beforeAutospacing="1" w:after="100" w:afterAutospacing="1"/>
              <w:outlineLvl w:val="0"/>
              <w:rPr>
                <w:rFonts w:ascii="Arial" w:hAnsi="Arial" w:cs="Arial"/>
                <w:sz w:val="22"/>
                <w:szCs w:val="22"/>
              </w:rPr>
            </w:pPr>
            <w:r>
              <w:rPr>
                <w:rFonts w:ascii="Arial" w:hAnsi="Arial" w:cs="Arial"/>
                <w:sz w:val="22"/>
                <w:szCs w:val="22"/>
              </w:rPr>
              <w:t>Anticipate the systematic review of the outcomes in twin studies.</w:t>
            </w:r>
          </w:p>
          <w:p w14:paraId="270C4C5D" w14:textId="77777777" w:rsidR="005C79A6" w:rsidRDefault="005C79A6" w:rsidP="00CE53E9">
            <w:pPr>
              <w:spacing w:before="100" w:beforeAutospacing="1" w:after="100" w:afterAutospacing="1"/>
              <w:outlineLvl w:val="0"/>
              <w:rPr>
                <w:rFonts w:ascii="Arial" w:hAnsi="Arial" w:cs="Arial"/>
                <w:sz w:val="22"/>
                <w:szCs w:val="22"/>
              </w:rPr>
            </w:pPr>
            <w:r>
              <w:rPr>
                <w:rFonts w:ascii="Arial" w:hAnsi="Arial" w:cs="Arial"/>
                <w:sz w:val="22"/>
                <w:szCs w:val="22"/>
              </w:rPr>
              <w:t>Qualitative outcomes and then final COS.</w:t>
            </w:r>
          </w:p>
          <w:p w14:paraId="6A75982F" w14:textId="58F0C040" w:rsidR="005C79A6" w:rsidRPr="00BC5A76" w:rsidRDefault="005C79A6" w:rsidP="00CE53E9">
            <w:pPr>
              <w:spacing w:before="100" w:beforeAutospacing="1" w:after="100" w:afterAutospacing="1"/>
              <w:outlineLvl w:val="0"/>
              <w:rPr>
                <w:rFonts w:ascii="Arial" w:hAnsi="Arial" w:cs="Arial"/>
                <w:sz w:val="22"/>
                <w:szCs w:val="22"/>
              </w:rPr>
            </w:pPr>
          </w:p>
        </w:tc>
      </w:tr>
      <w:tr w:rsidR="00CE53E9" w:rsidRPr="00BC5A76" w14:paraId="6B2203A9" w14:textId="77777777" w:rsidTr="001F487E">
        <w:tc>
          <w:tcPr>
            <w:tcW w:w="9596" w:type="dxa"/>
            <w:shd w:val="clear" w:color="auto" w:fill="auto"/>
          </w:tcPr>
          <w:p w14:paraId="396B7987" w14:textId="56C15C7D" w:rsidR="00CE53E9" w:rsidRPr="00BC5A76" w:rsidRDefault="00CE53E9" w:rsidP="001F487E">
            <w:pPr>
              <w:rPr>
                <w:rFonts w:ascii="Arial" w:hAnsi="Arial" w:cs="Arial"/>
                <w:sz w:val="22"/>
                <w:szCs w:val="22"/>
              </w:rPr>
            </w:pPr>
            <w:r w:rsidRPr="00BC5A76">
              <w:rPr>
                <w:rFonts w:ascii="Arial" w:hAnsi="Arial" w:cs="Arial"/>
                <w:b/>
                <w:sz w:val="20"/>
                <w:szCs w:val="20"/>
              </w:rPr>
              <w:t>Please list all oral and poster presentations that have arisen from this grant to date, including any that are currently submitted. If possible</w:t>
            </w:r>
            <w:r>
              <w:rPr>
                <w:rFonts w:ascii="Arial" w:hAnsi="Arial" w:cs="Arial"/>
                <w:b/>
                <w:sz w:val="20"/>
                <w:szCs w:val="20"/>
              </w:rPr>
              <w:t>,</w:t>
            </w:r>
            <w:r w:rsidRPr="00BC5A76">
              <w:rPr>
                <w:rFonts w:ascii="Arial" w:hAnsi="Arial" w:cs="Arial"/>
                <w:b/>
                <w:sz w:val="20"/>
                <w:szCs w:val="20"/>
              </w:rPr>
              <w:t xml:space="preserve"> please send a copy of the abstracts with this report.  </w:t>
            </w:r>
          </w:p>
        </w:tc>
      </w:tr>
      <w:tr w:rsidR="00CE53E9" w:rsidRPr="00BC5A76" w14:paraId="1DA3D479" w14:textId="77777777" w:rsidTr="001F487E">
        <w:trPr>
          <w:trHeight w:val="1080"/>
        </w:trPr>
        <w:tc>
          <w:tcPr>
            <w:tcW w:w="9596" w:type="dxa"/>
            <w:shd w:val="clear" w:color="auto" w:fill="auto"/>
          </w:tcPr>
          <w:p w14:paraId="0F5217A9" w14:textId="77777777" w:rsidR="00CE53E9" w:rsidRDefault="005C79A6" w:rsidP="001F487E">
            <w:pPr>
              <w:rPr>
                <w:rFonts w:ascii="Arial" w:hAnsi="Arial" w:cs="Arial"/>
                <w:sz w:val="22"/>
                <w:szCs w:val="22"/>
              </w:rPr>
            </w:pPr>
            <w:r>
              <w:rPr>
                <w:rFonts w:ascii="Arial" w:hAnsi="Arial" w:cs="Arial"/>
                <w:sz w:val="22"/>
                <w:szCs w:val="22"/>
              </w:rPr>
              <w:t>Nil at present.</w:t>
            </w:r>
          </w:p>
          <w:p w14:paraId="12F35F83" w14:textId="5B625D73" w:rsidR="006373C5" w:rsidRPr="00BC5A76" w:rsidRDefault="006373C5" w:rsidP="001F487E">
            <w:pPr>
              <w:rPr>
                <w:rFonts w:ascii="Arial" w:hAnsi="Arial" w:cs="Arial"/>
                <w:sz w:val="22"/>
                <w:szCs w:val="22"/>
              </w:rPr>
            </w:pPr>
            <w:r>
              <w:rPr>
                <w:rFonts w:ascii="Arial" w:hAnsi="Arial" w:cs="Arial"/>
                <w:sz w:val="22"/>
                <w:szCs w:val="22"/>
              </w:rPr>
              <w:t>Abstract for systematic review submitted to Perinatal 2020</w:t>
            </w:r>
          </w:p>
        </w:tc>
      </w:tr>
      <w:tr w:rsidR="00CE53E9" w:rsidRPr="00BC5A76" w14:paraId="6E78E478" w14:textId="77777777" w:rsidTr="001F487E">
        <w:tc>
          <w:tcPr>
            <w:tcW w:w="9596" w:type="dxa"/>
            <w:shd w:val="clear" w:color="auto" w:fill="auto"/>
          </w:tcPr>
          <w:p w14:paraId="311ADC0E" w14:textId="77777777" w:rsidR="00CE53E9" w:rsidRPr="00BC5A76" w:rsidRDefault="00CE53E9" w:rsidP="001F487E">
            <w:pPr>
              <w:rPr>
                <w:rFonts w:ascii="Arial" w:hAnsi="Arial" w:cs="Arial"/>
                <w:b/>
                <w:sz w:val="20"/>
                <w:szCs w:val="20"/>
              </w:rPr>
            </w:pPr>
            <w:r w:rsidRPr="00BC5A76">
              <w:rPr>
                <w:rFonts w:ascii="Arial" w:hAnsi="Arial" w:cs="Arial"/>
                <w:b/>
                <w:sz w:val="20"/>
                <w:szCs w:val="20"/>
              </w:rPr>
              <w:t xml:space="preserve">Has the research led to any commercial or potential commercial exploitations to date? If yes, please describe the nature of this and if patents have been filed please give details. </w:t>
            </w:r>
          </w:p>
        </w:tc>
      </w:tr>
      <w:tr w:rsidR="00CE53E9" w:rsidRPr="00BC5A76" w14:paraId="4BFDC152" w14:textId="77777777" w:rsidTr="001F487E">
        <w:trPr>
          <w:trHeight w:val="1080"/>
        </w:trPr>
        <w:tc>
          <w:tcPr>
            <w:tcW w:w="9596" w:type="dxa"/>
            <w:shd w:val="clear" w:color="auto" w:fill="auto"/>
          </w:tcPr>
          <w:p w14:paraId="237E29DE" w14:textId="77777777" w:rsidR="00CE53E9" w:rsidRDefault="00CE53E9" w:rsidP="001F487E">
            <w:pPr>
              <w:rPr>
                <w:rFonts w:ascii="Arial" w:hAnsi="Arial" w:cs="Arial"/>
                <w:sz w:val="20"/>
                <w:szCs w:val="20"/>
              </w:rPr>
            </w:pPr>
          </w:p>
          <w:p w14:paraId="3A18ED3C" w14:textId="77777777" w:rsidR="00CE53E9" w:rsidRDefault="00CE53E9" w:rsidP="001F487E">
            <w:pPr>
              <w:rPr>
                <w:rFonts w:ascii="Arial" w:hAnsi="Arial" w:cs="Arial"/>
                <w:sz w:val="20"/>
                <w:szCs w:val="20"/>
              </w:rPr>
            </w:pPr>
          </w:p>
          <w:p w14:paraId="069DB97F" w14:textId="3A5ABBB7" w:rsidR="00CE53E9" w:rsidRDefault="005C79A6" w:rsidP="001F487E">
            <w:pPr>
              <w:rPr>
                <w:rFonts w:ascii="Arial" w:hAnsi="Arial" w:cs="Arial"/>
                <w:sz w:val="20"/>
                <w:szCs w:val="20"/>
              </w:rPr>
            </w:pPr>
            <w:r>
              <w:rPr>
                <w:rFonts w:ascii="Arial" w:hAnsi="Arial" w:cs="Arial"/>
                <w:sz w:val="20"/>
                <w:szCs w:val="20"/>
              </w:rPr>
              <w:t>No</w:t>
            </w:r>
          </w:p>
          <w:p w14:paraId="6BE1E8D1" w14:textId="77777777" w:rsidR="00CE53E9" w:rsidRDefault="00CE53E9" w:rsidP="001F487E">
            <w:pPr>
              <w:rPr>
                <w:rFonts w:ascii="Arial" w:hAnsi="Arial" w:cs="Arial"/>
                <w:sz w:val="20"/>
                <w:szCs w:val="20"/>
              </w:rPr>
            </w:pPr>
          </w:p>
          <w:p w14:paraId="54AD9628" w14:textId="77777777" w:rsidR="00CE53E9" w:rsidRDefault="00CE53E9" w:rsidP="001F487E">
            <w:pPr>
              <w:rPr>
                <w:rFonts w:ascii="Arial" w:hAnsi="Arial" w:cs="Arial"/>
                <w:sz w:val="20"/>
                <w:szCs w:val="20"/>
              </w:rPr>
            </w:pPr>
          </w:p>
          <w:p w14:paraId="22665CAB" w14:textId="77777777" w:rsidR="00CE53E9" w:rsidRPr="0086474F" w:rsidRDefault="00CE53E9" w:rsidP="001F487E">
            <w:pPr>
              <w:rPr>
                <w:rFonts w:ascii="Arial" w:hAnsi="Arial" w:cs="Arial"/>
                <w:sz w:val="20"/>
                <w:szCs w:val="20"/>
              </w:rPr>
            </w:pPr>
          </w:p>
        </w:tc>
      </w:tr>
    </w:tbl>
    <w:p w14:paraId="60EE3F47" w14:textId="77777777" w:rsidR="00CE53E9" w:rsidRDefault="00CE53E9" w:rsidP="00CE53E9">
      <w:pPr>
        <w:rPr>
          <w:b/>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6"/>
        <w:gridCol w:w="1989"/>
        <w:gridCol w:w="1985"/>
        <w:gridCol w:w="2409"/>
        <w:gridCol w:w="41"/>
      </w:tblGrid>
      <w:tr w:rsidR="00CE53E9" w:rsidRPr="00BC5A76" w14:paraId="72C7B640" w14:textId="77777777" w:rsidTr="001F487E">
        <w:tc>
          <w:tcPr>
            <w:tcW w:w="9540" w:type="dxa"/>
            <w:gridSpan w:val="5"/>
          </w:tcPr>
          <w:p w14:paraId="2EFE747D" w14:textId="77777777" w:rsidR="00CE53E9" w:rsidRPr="00BC5A76" w:rsidRDefault="00CE53E9" w:rsidP="001F487E">
            <w:pPr>
              <w:pStyle w:val="BodyText"/>
              <w:rPr>
                <w:rFonts w:ascii="Arial" w:hAnsi="Arial" w:cs="Arial"/>
                <w:sz w:val="20"/>
                <w:szCs w:val="20"/>
              </w:rPr>
            </w:pPr>
            <w:r w:rsidRPr="00BC5A76">
              <w:rPr>
                <w:rFonts w:ascii="Arial" w:hAnsi="Arial" w:cs="Arial"/>
                <w:sz w:val="20"/>
                <w:szCs w:val="20"/>
              </w:rPr>
              <w:t xml:space="preserve">Please provide a full financial summary of this project. If additional rows for staff are required please insert these. Please provide a breakdown of materials and consumables cost. </w:t>
            </w:r>
          </w:p>
        </w:tc>
      </w:tr>
      <w:tr w:rsidR="003B0B08" w:rsidRPr="00BC5A76" w14:paraId="394020FA" w14:textId="77777777" w:rsidTr="003B0B08">
        <w:trPr>
          <w:gridAfter w:val="1"/>
          <w:wAfter w:w="41" w:type="dxa"/>
        </w:trPr>
        <w:tc>
          <w:tcPr>
            <w:tcW w:w="3116" w:type="dxa"/>
          </w:tcPr>
          <w:p w14:paraId="72A7A318" w14:textId="77777777" w:rsidR="003B0B08" w:rsidRPr="00BC5A76" w:rsidRDefault="003B0B08" w:rsidP="001F487E">
            <w:pPr>
              <w:pStyle w:val="BodyText"/>
              <w:rPr>
                <w:rFonts w:ascii="Arial" w:hAnsi="Arial" w:cs="Arial"/>
                <w:b w:val="0"/>
                <w:sz w:val="20"/>
                <w:szCs w:val="20"/>
              </w:rPr>
            </w:pPr>
          </w:p>
        </w:tc>
        <w:tc>
          <w:tcPr>
            <w:tcW w:w="1989" w:type="dxa"/>
          </w:tcPr>
          <w:p w14:paraId="2428B4A6" w14:textId="77777777" w:rsidR="003B0B08" w:rsidRPr="00BC5A76" w:rsidRDefault="003B0B08" w:rsidP="001F487E">
            <w:pPr>
              <w:pStyle w:val="BodyText"/>
              <w:jc w:val="center"/>
              <w:rPr>
                <w:rFonts w:ascii="Arial" w:hAnsi="Arial" w:cs="Arial"/>
                <w:sz w:val="20"/>
                <w:szCs w:val="20"/>
              </w:rPr>
            </w:pPr>
            <w:r w:rsidRPr="00BC5A76">
              <w:rPr>
                <w:rFonts w:ascii="Arial" w:hAnsi="Arial" w:cs="Arial"/>
                <w:sz w:val="20"/>
                <w:szCs w:val="20"/>
              </w:rPr>
              <w:t>Year 1</w:t>
            </w:r>
          </w:p>
        </w:tc>
        <w:tc>
          <w:tcPr>
            <w:tcW w:w="1985" w:type="dxa"/>
          </w:tcPr>
          <w:p w14:paraId="48A7118E" w14:textId="77777777" w:rsidR="003B0B08" w:rsidRPr="00BC5A76" w:rsidRDefault="003B0B08" w:rsidP="001F487E">
            <w:pPr>
              <w:pStyle w:val="BodyText"/>
              <w:rPr>
                <w:rFonts w:ascii="Arial" w:hAnsi="Arial" w:cs="Arial"/>
                <w:sz w:val="20"/>
                <w:szCs w:val="20"/>
              </w:rPr>
            </w:pPr>
            <w:r w:rsidRPr="00BC5A76">
              <w:rPr>
                <w:rFonts w:ascii="Arial" w:hAnsi="Arial" w:cs="Arial"/>
                <w:sz w:val="20"/>
                <w:szCs w:val="20"/>
              </w:rPr>
              <w:t xml:space="preserve"> Year 2</w:t>
            </w:r>
          </w:p>
        </w:tc>
        <w:tc>
          <w:tcPr>
            <w:tcW w:w="2409" w:type="dxa"/>
          </w:tcPr>
          <w:p w14:paraId="237777EA" w14:textId="77777777" w:rsidR="003B0B08" w:rsidRPr="00BC5A76" w:rsidRDefault="003B0B08" w:rsidP="001F487E">
            <w:pPr>
              <w:pStyle w:val="BodyText"/>
              <w:jc w:val="center"/>
              <w:rPr>
                <w:rFonts w:ascii="Arial" w:hAnsi="Arial" w:cs="Arial"/>
                <w:sz w:val="20"/>
                <w:szCs w:val="20"/>
              </w:rPr>
            </w:pPr>
            <w:r w:rsidRPr="00BC5A76">
              <w:rPr>
                <w:rFonts w:ascii="Arial" w:hAnsi="Arial" w:cs="Arial"/>
                <w:sz w:val="20"/>
                <w:szCs w:val="20"/>
              </w:rPr>
              <w:t>Total</w:t>
            </w:r>
          </w:p>
        </w:tc>
      </w:tr>
      <w:tr w:rsidR="003B0B08" w:rsidRPr="00BC5A76" w14:paraId="3D72BAEE" w14:textId="77777777" w:rsidTr="003B0B08">
        <w:trPr>
          <w:gridAfter w:val="1"/>
          <w:wAfter w:w="41" w:type="dxa"/>
        </w:trPr>
        <w:tc>
          <w:tcPr>
            <w:tcW w:w="3116" w:type="dxa"/>
          </w:tcPr>
          <w:p w14:paraId="6C3DEFE8" w14:textId="77777777" w:rsidR="003B0B08" w:rsidRPr="00BC5A76" w:rsidRDefault="003B0B08" w:rsidP="001F487E">
            <w:pPr>
              <w:pStyle w:val="BodyText"/>
              <w:rPr>
                <w:rFonts w:ascii="Arial" w:hAnsi="Arial" w:cs="Arial"/>
                <w:sz w:val="20"/>
                <w:szCs w:val="20"/>
              </w:rPr>
            </w:pPr>
            <w:r w:rsidRPr="00BC5A76">
              <w:rPr>
                <w:rFonts w:ascii="Arial" w:hAnsi="Arial" w:cs="Arial"/>
                <w:sz w:val="20"/>
                <w:szCs w:val="20"/>
              </w:rPr>
              <w:t>Staff costs</w:t>
            </w:r>
          </w:p>
        </w:tc>
        <w:tc>
          <w:tcPr>
            <w:tcW w:w="1989" w:type="dxa"/>
          </w:tcPr>
          <w:p w14:paraId="1F29965D" w14:textId="77777777" w:rsidR="003B0B08" w:rsidRPr="00BC5A76" w:rsidRDefault="003B0B08" w:rsidP="001F487E">
            <w:pPr>
              <w:tabs>
                <w:tab w:val="left" w:pos="6750"/>
              </w:tabs>
              <w:ind w:right="358"/>
              <w:jc w:val="center"/>
              <w:rPr>
                <w:rFonts w:ascii="Arial" w:hAnsi="Arial" w:cs="Arial"/>
                <w:bCs/>
                <w:sz w:val="20"/>
                <w:szCs w:val="20"/>
              </w:rPr>
            </w:pPr>
          </w:p>
        </w:tc>
        <w:tc>
          <w:tcPr>
            <w:tcW w:w="1985" w:type="dxa"/>
          </w:tcPr>
          <w:p w14:paraId="197A23A9" w14:textId="77777777" w:rsidR="003B0B08" w:rsidRPr="00BC5A76" w:rsidRDefault="003B0B08" w:rsidP="001F487E">
            <w:pPr>
              <w:pStyle w:val="BodyText"/>
              <w:jc w:val="center"/>
              <w:rPr>
                <w:rFonts w:ascii="Arial" w:hAnsi="Arial" w:cs="Arial"/>
                <w:b w:val="0"/>
                <w:bCs w:val="0"/>
                <w:sz w:val="20"/>
                <w:szCs w:val="20"/>
              </w:rPr>
            </w:pPr>
          </w:p>
        </w:tc>
        <w:tc>
          <w:tcPr>
            <w:tcW w:w="2409" w:type="dxa"/>
            <w:vMerge w:val="restart"/>
            <w:vAlign w:val="center"/>
          </w:tcPr>
          <w:p w14:paraId="76693713" w14:textId="77777777" w:rsidR="003B0B08" w:rsidRPr="00BC5A76" w:rsidRDefault="003B0B08" w:rsidP="001F487E">
            <w:pPr>
              <w:pStyle w:val="BodyText"/>
              <w:jc w:val="center"/>
              <w:rPr>
                <w:rFonts w:ascii="Arial" w:hAnsi="Arial" w:cs="Arial"/>
                <w:bCs w:val="0"/>
                <w:sz w:val="20"/>
                <w:szCs w:val="20"/>
              </w:rPr>
            </w:pPr>
          </w:p>
        </w:tc>
      </w:tr>
      <w:tr w:rsidR="003B0B08" w:rsidRPr="00BC5A76" w14:paraId="6128E84A" w14:textId="77777777" w:rsidTr="003B0B08">
        <w:trPr>
          <w:gridAfter w:val="1"/>
          <w:wAfter w:w="41" w:type="dxa"/>
        </w:trPr>
        <w:tc>
          <w:tcPr>
            <w:tcW w:w="3116" w:type="dxa"/>
          </w:tcPr>
          <w:p w14:paraId="757A0D02" w14:textId="7C69CF75" w:rsidR="003B0B08" w:rsidRPr="00BC5A76" w:rsidRDefault="003B0B08" w:rsidP="001F487E">
            <w:pPr>
              <w:pStyle w:val="BodyText"/>
              <w:rPr>
                <w:rFonts w:ascii="Arial" w:hAnsi="Arial" w:cs="Arial"/>
                <w:b w:val="0"/>
                <w:sz w:val="20"/>
                <w:szCs w:val="20"/>
              </w:rPr>
            </w:pPr>
            <w:r w:rsidRPr="00BC5A76">
              <w:rPr>
                <w:rFonts w:ascii="Arial" w:hAnsi="Arial" w:cs="Arial"/>
                <w:b w:val="0"/>
                <w:sz w:val="20"/>
                <w:szCs w:val="20"/>
              </w:rPr>
              <w:t xml:space="preserve">Post 1 </w:t>
            </w:r>
            <w:r>
              <w:rPr>
                <w:rFonts w:ascii="Arial" w:hAnsi="Arial" w:cs="Arial"/>
                <w:b w:val="0"/>
                <w:sz w:val="20"/>
                <w:szCs w:val="20"/>
              </w:rPr>
              <w:t>Basic Salary</w:t>
            </w:r>
            <w:r w:rsidRPr="00BC5A76">
              <w:rPr>
                <w:rFonts w:ascii="Arial" w:hAnsi="Arial" w:cs="Arial"/>
                <w:b w:val="0"/>
                <w:sz w:val="20"/>
                <w:szCs w:val="20"/>
              </w:rPr>
              <w:t xml:space="preserve"> (name staff)</w:t>
            </w:r>
          </w:p>
        </w:tc>
        <w:tc>
          <w:tcPr>
            <w:tcW w:w="1989" w:type="dxa"/>
          </w:tcPr>
          <w:p w14:paraId="6651E9AE" w14:textId="77777777" w:rsidR="003B0B08" w:rsidRPr="00BC5A76" w:rsidRDefault="003B0B08" w:rsidP="001F487E">
            <w:pPr>
              <w:tabs>
                <w:tab w:val="left" w:pos="6750"/>
              </w:tabs>
              <w:ind w:right="358"/>
              <w:jc w:val="center"/>
              <w:rPr>
                <w:rFonts w:ascii="Arial" w:hAnsi="Arial" w:cs="Arial"/>
                <w:bCs/>
                <w:sz w:val="20"/>
                <w:szCs w:val="20"/>
              </w:rPr>
            </w:pPr>
          </w:p>
        </w:tc>
        <w:tc>
          <w:tcPr>
            <w:tcW w:w="1985" w:type="dxa"/>
          </w:tcPr>
          <w:p w14:paraId="6F7E9E09" w14:textId="77777777" w:rsidR="003B0B08" w:rsidRPr="00BC5A76" w:rsidRDefault="003B0B08" w:rsidP="001F487E">
            <w:pPr>
              <w:pStyle w:val="BodyText"/>
              <w:jc w:val="center"/>
              <w:rPr>
                <w:rFonts w:ascii="Arial" w:hAnsi="Arial" w:cs="Arial"/>
                <w:b w:val="0"/>
                <w:sz w:val="20"/>
                <w:szCs w:val="20"/>
              </w:rPr>
            </w:pPr>
          </w:p>
        </w:tc>
        <w:tc>
          <w:tcPr>
            <w:tcW w:w="2409" w:type="dxa"/>
            <w:vMerge/>
            <w:vAlign w:val="center"/>
          </w:tcPr>
          <w:p w14:paraId="14A03549" w14:textId="77777777" w:rsidR="003B0B08" w:rsidRPr="00BC5A76" w:rsidRDefault="003B0B08" w:rsidP="001F487E">
            <w:pPr>
              <w:pStyle w:val="BodyText"/>
              <w:jc w:val="center"/>
              <w:rPr>
                <w:rFonts w:ascii="Arial" w:hAnsi="Arial" w:cs="Arial"/>
                <w:bCs w:val="0"/>
                <w:sz w:val="20"/>
                <w:szCs w:val="20"/>
              </w:rPr>
            </w:pPr>
          </w:p>
        </w:tc>
      </w:tr>
      <w:tr w:rsidR="003B0B08" w:rsidRPr="00BC5A76" w14:paraId="7FFEB2CD" w14:textId="77777777" w:rsidTr="003B0B08">
        <w:trPr>
          <w:gridAfter w:val="1"/>
          <w:wAfter w:w="41" w:type="dxa"/>
        </w:trPr>
        <w:tc>
          <w:tcPr>
            <w:tcW w:w="3116" w:type="dxa"/>
          </w:tcPr>
          <w:p w14:paraId="7964569D" w14:textId="77777777" w:rsidR="003B0B08" w:rsidRPr="00BC5A76" w:rsidRDefault="003B0B08" w:rsidP="001F487E">
            <w:pPr>
              <w:pStyle w:val="BodyText"/>
              <w:rPr>
                <w:rFonts w:ascii="Arial" w:hAnsi="Arial" w:cs="Arial"/>
                <w:b w:val="0"/>
                <w:sz w:val="20"/>
                <w:szCs w:val="20"/>
              </w:rPr>
            </w:pPr>
            <w:r w:rsidRPr="00BC5A76">
              <w:rPr>
                <w:rFonts w:ascii="Arial" w:hAnsi="Arial" w:cs="Arial"/>
                <w:b w:val="0"/>
                <w:sz w:val="20"/>
                <w:szCs w:val="20"/>
              </w:rPr>
              <w:t>Employers contributions</w:t>
            </w:r>
          </w:p>
        </w:tc>
        <w:tc>
          <w:tcPr>
            <w:tcW w:w="1989" w:type="dxa"/>
          </w:tcPr>
          <w:p w14:paraId="195BCF48" w14:textId="77777777" w:rsidR="003B0B08" w:rsidRPr="00BC5A76" w:rsidRDefault="003B0B08" w:rsidP="001F487E">
            <w:pPr>
              <w:tabs>
                <w:tab w:val="left" w:pos="6750"/>
              </w:tabs>
              <w:ind w:right="358"/>
              <w:jc w:val="center"/>
              <w:rPr>
                <w:rFonts w:ascii="Arial" w:hAnsi="Arial" w:cs="Arial"/>
                <w:bCs/>
                <w:sz w:val="20"/>
                <w:szCs w:val="20"/>
              </w:rPr>
            </w:pPr>
          </w:p>
        </w:tc>
        <w:tc>
          <w:tcPr>
            <w:tcW w:w="1985" w:type="dxa"/>
          </w:tcPr>
          <w:p w14:paraId="722BB593" w14:textId="77777777" w:rsidR="003B0B08" w:rsidRPr="00BC5A76" w:rsidRDefault="003B0B08" w:rsidP="001F487E">
            <w:pPr>
              <w:pStyle w:val="BodyText"/>
              <w:jc w:val="center"/>
              <w:rPr>
                <w:rFonts w:ascii="Arial" w:hAnsi="Arial" w:cs="Arial"/>
                <w:b w:val="0"/>
                <w:sz w:val="20"/>
                <w:szCs w:val="20"/>
              </w:rPr>
            </w:pPr>
          </w:p>
        </w:tc>
        <w:tc>
          <w:tcPr>
            <w:tcW w:w="2409" w:type="dxa"/>
            <w:vMerge/>
            <w:vAlign w:val="center"/>
          </w:tcPr>
          <w:p w14:paraId="34C8374F" w14:textId="77777777" w:rsidR="003B0B08" w:rsidRPr="00BC5A76" w:rsidRDefault="003B0B08" w:rsidP="001F487E">
            <w:pPr>
              <w:pStyle w:val="BodyText"/>
              <w:jc w:val="center"/>
              <w:rPr>
                <w:rFonts w:ascii="Arial" w:hAnsi="Arial" w:cs="Arial"/>
                <w:bCs w:val="0"/>
                <w:sz w:val="20"/>
                <w:szCs w:val="20"/>
              </w:rPr>
            </w:pPr>
          </w:p>
        </w:tc>
      </w:tr>
      <w:tr w:rsidR="003B0B08" w:rsidRPr="00BC5A76" w14:paraId="221CAE22" w14:textId="77777777" w:rsidTr="003B0B08">
        <w:trPr>
          <w:gridAfter w:val="1"/>
          <w:wAfter w:w="41" w:type="dxa"/>
        </w:trPr>
        <w:tc>
          <w:tcPr>
            <w:tcW w:w="3116" w:type="dxa"/>
          </w:tcPr>
          <w:p w14:paraId="4340AA9A" w14:textId="77777777" w:rsidR="003B0B08" w:rsidRPr="00BC5A76" w:rsidRDefault="003B0B08" w:rsidP="001F487E">
            <w:pPr>
              <w:pStyle w:val="BodyText"/>
              <w:rPr>
                <w:rFonts w:ascii="Arial" w:hAnsi="Arial" w:cs="Arial"/>
                <w:sz w:val="20"/>
                <w:szCs w:val="20"/>
              </w:rPr>
            </w:pPr>
            <w:r w:rsidRPr="00BC5A76">
              <w:rPr>
                <w:rFonts w:ascii="Arial" w:hAnsi="Arial" w:cs="Arial"/>
                <w:sz w:val="20"/>
                <w:szCs w:val="20"/>
              </w:rPr>
              <w:t>Materials and Consumables</w:t>
            </w:r>
          </w:p>
          <w:p w14:paraId="22DDA0BA" w14:textId="77777777" w:rsidR="003B0B08" w:rsidRPr="00BC5A76" w:rsidRDefault="003B0B08" w:rsidP="001F487E">
            <w:pPr>
              <w:pStyle w:val="BodyText"/>
              <w:rPr>
                <w:rFonts w:ascii="Arial" w:hAnsi="Arial" w:cs="Arial"/>
                <w:b w:val="0"/>
                <w:sz w:val="20"/>
                <w:szCs w:val="20"/>
              </w:rPr>
            </w:pPr>
            <w:r w:rsidRPr="00BC5A76">
              <w:rPr>
                <w:rFonts w:ascii="Arial" w:hAnsi="Arial" w:cs="Arial"/>
                <w:b w:val="0"/>
                <w:sz w:val="20"/>
                <w:szCs w:val="20"/>
              </w:rPr>
              <w:t>(please provide a breakdown)</w:t>
            </w:r>
          </w:p>
        </w:tc>
        <w:tc>
          <w:tcPr>
            <w:tcW w:w="1989" w:type="dxa"/>
            <w:vAlign w:val="center"/>
          </w:tcPr>
          <w:p w14:paraId="2B6BBDB0" w14:textId="77777777" w:rsidR="003B0B08" w:rsidRPr="00BC5A76" w:rsidRDefault="003B0B08" w:rsidP="001F487E">
            <w:pPr>
              <w:pStyle w:val="BodyText"/>
              <w:jc w:val="center"/>
              <w:rPr>
                <w:rFonts w:ascii="Arial" w:hAnsi="Arial" w:cs="Arial"/>
                <w:b w:val="0"/>
                <w:sz w:val="20"/>
                <w:szCs w:val="20"/>
              </w:rPr>
            </w:pPr>
          </w:p>
        </w:tc>
        <w:tc>
          <w:tcPr>
            <w:tcW w:w="1985" w:type="dxa"/>
            <w:vAlign w:val="center"/>
          </w:tcPr>
          <w:p w14:paraId="5F58D2AA" w14:textId="77777777" w:rsidR="003B0B08" w:rsidRPr="00BC5A76" w:rsidRDefault="003B0B08" w:rsidP="001F487E">
            <w:pPr>
              <w:pStyle w:val="BodyText"/>
              <w:jc w:val="center"/>
              <w:rPr>
                <w:rFonts w:ascii="Arial" w:hAnsi="Arial" w:cs="Arial"/>
                <w:b w:val="0"/>
                <w:sz w:val="20"/>
                <w:szCs w:val="20"/>
              </w:rPr>
            </w:pPr>
          </w:p>
        </w:tc>
        <w:tc>
          <w:tcPr>
            <w:tcW w:w="2409" w:type="dxa"/>
            <w:vAlign w:val="center"/>
          </w:tcPr>
          <w:p w14:paraId="0E746393" w14:textId="77777777" w:rsidR="003B0B08" w:rsidRPr="00BC5A76" w:rsidRDefault="003B0B08" w:rsidP="001F487E">
            <w:pPr>
              <w:pStyle w:val="BodyText"/>
              <w:jc w:val="center"/>
              <w:rPr>
                <w:rFonts w:ascii="Arial" w:hAnsi="Arial" w:cs="Arial"/>
                <w:sz w:val="20"/>
                <w:szCs w:val="20"/>
              </w:rPr>
            </w:pPr>
          </w:p>
        </w:tc>
      </w:tr>
      <w:tr w:rsidR="003B0B08" w:rsidRPr="00BC5A76" w14:paraId="3D491C7A" w14:textId="77777777" w:rsidTr="003B0B08">
        <w:trPr>
          <w:gridAfter w:val="1"/>
          <w:wAfter w:w="41" w:type="dxa"/>
        </w:trPr>
        <w:tc>
          <w:tcPr>
            <w:tcW w:w="3116" w:type="dxa"/>
          </w:tcPr>
          <w:p w14:paraId="0BA91D61" w14:textId="30E93B28" w:rsidR="003B0B08" w:rsidRPr="00BC5A76" w:rsidRDefault="003B0B08" w:rsidP="001F487E">
            <w:pPr>
              <w:pStyle w:val="BodyText"/>
              <w:rPr>
                <w:rFonts w:ascii="Arial" w:hAnsi="Arial" w:cs="Arial"/>
                <w:sz w:val="20"/>
                <w:szCs w:val="20"/>
              </w:rPr>
            </w:pPr>
            <w:r>
              <w:rPr>
                <w:rFonts w:ascii="Arial" w:hAnsi="Arial" w:cs="Arial"/>
                <w:b w:val="0"/>
                <w:sz w:val="20"/>
                <w:szCs w:val="20"/>
              </w:rPr>
              <w:t>E</w:t>
            </w:r>
            <w:r w:rsidRPr="00BC5A76">
              <w:rPr>
                <w:rFonts w:ascii="Arial" w:hAnsi="Arial" w:cs="Arial"/>
                <w:b w:val="0"/>
                <w:sz w:val="20"/>
                <w:szCs w:val="20"/>
              </w:rPr>
              <w:t>xpenses – please detail</w:t>
            </w:r>
          </w:p>
        </w:tc>
        <w:tc>
          <w:tcPr>
            <w:tcW w:w="1989" w:type="dxa"/>
            <w:vAlign w:val="center"/>
          </w:tcPr>
          <w:p w14:paraId="71D8C4BD" w14:textId="77777777" w:rsidR="003B0B08" w:rsidRPr="00BC5A76" w:rsidRDefault="003B0B08" w:rsidP="001F487E">
            <w:pPr>
              <w:pStyle w:val="BodyText"/>
              <w:jc w:val="center"/>
              <w:rPr>
                <w:rFonts w:ascii="Arial" w:hAnsi="Arial" w:cs="Arial"/>
                <w:b w:val="0"/>
                <w:sz w:val="20"/>
                <w:szCs w:val="20"/>
              </w:rPr>
            </w:pPr>
          </w:p>
        </w:tc>
        <w:tc>
          <w:tcPr>
            <w:tcW w:w="1985" w:type="dxa"/>
            <w:vAlign w:val="center"/>
          </w:tcPr>
          <w:p w14:paraId="240070D6" w14:textId="77777777" w:rsidR="003B0B08" w:rsidRPr="00BC5A76" w:rsidRDefault="003B0B08" w:rsidP="001F487E">
            <w:pPr>
              <w:pStyle w:val="BodyText"/>
              <w:jc w:val="center"/>
              <w:rPr>
                <w:rFonts w:ascii="Arial" w:hAnsi="Arial" w:cs="Arial"/>
                <w:b w:val="0"/>
                <w:sz w:val="20"/>
                <w:szCs w:val="20"/>
              </w:rPr>
            </w:pPr>
          </w:p>
        </w:tc>
        <w:tc>
          <w:tcPr>
            <w:tcW w:w="2409" w:type="dxa"/>
            <w:vAlign w:val="center"/>
          </w:tcPr>
          <w:p w14:paraId="23BA4DD8" w14:textId="77777777" w:rsidR="003B0B08" w:rsidRPr="00BC5A76" w:rsidRDefault="003B0B08" w:rsidP="001F487E">
            <w:pPr>
              <w:pStyle w:val="BodyText"/>
              <w:jc w:val="center"/>
              <w:rPr>
                <w:rFonts w:ascii="Arial" w:hAnsi="Arial" w:cs="Arial"/>
                <w:sz w:val="20"/>
                <w:szCs w:val="20"/>
              </w:rPr>
            </w:pPr>
          </w:p>
        </w:tc>
      </w:tr>
      <w:tr w:rsidR="003B0B08" w:rsidRPr="00BC5A76" w14:paraId="7301A81E" w14:textId="77777777" w:rsidTr="003B0B08">
        <w:trPr>
          <w:gridAfter w:val="1"/>
          <w:wAfter w:w="41" w:type="dxa"/>
        </w:trPr>
        <w:tc>
          <w:tcPr>
            <w:tcW w:w="3116" w:type="dxa"/>
          </w:tcPr>
          <w:p w14:paraId="2C2D373F" w14:textId="77777777" w:rsidR="003B0B08" w:rsidRPr="00BC5A76" w:rsidRDefault="003B0B08" w:rsidP="001F487E">
            <w:pPr>
              <w:pStyle w:val="BodyText"/>
              <w:rPr>
                <w:rFonts w:ascii="Arial" w:hAnsi="Arial" w:cs="Arial"/>
                <w:sz w:val="20"/>
                <w:szCs w:val="20"/>
              </w:rPr>
            </w:pPr>
            <w:r w:rsidRPr="00BC5A76">
              <w:rPr>
                <w:rFonts w:ascii="Arial" w:hAnsi="Arial" w:cs="Arial"/>
                <w:sz w:val="20"/>
                <w:szCs w:val="20"/>
              </w:rPr>
              <w:t>Total</w:t>
            </w:r>
          </w:p>
        </w:tc>
        <w:tc>
          <w:tcPr>
            <w:tcW w:w="1989" w:type="dxa"/>
          </w:tcPr>
          <w:p w14:paraId="5DAD3E4E" w14:textId="77777777" w:rsidR="003B0B08" w:rsidRPr="00BC5A76" w:rsidRDefault="003B0B08" w:rsidP="001F487E">
            <w:pPr>
              <w:pStyle w:val="BodyText"/>
              <w:jc w:val="center"/>
              <w:rPr>
                <w:rFonts w:ascii="Arial" w:hAnsi="Arial" w:cs="Arial"/>
                <w:sz w:val="20"/>
                <w:szCs w:val="20"/>
              </w:rPr>
            </w:pPr>
          </w:p>
        </w:tc>
        <w:tc>
          <w:tcPr>
            <w:tcW w:w="1985" w:type="dxa"/>
          </w:tcPr>
          <w:p w14:paraId="5A3C2F0B" w14:textId="77777777" w:rsidR="003B0B08" w:rsidRPr="00BC5A76" w:rsidRDefault="003B0B08" w:rsidP="001F487E">
            <w:pPr>
              <w:pStyle w:val="BodyText"/>
              <w:jc w:val="center"/>
              <w:rPr>
                <w:rFonts w:ascii="Arial" w:hAnsi="Arial" w:cs="Arial"/>
                <w:sz w:val="20"/>
                <w:szCs w:val="20"/>
              </w:rPr>
            </w:pPr>
          </w:p>
        </w:tc>
        <w:tc>
          <w:tcPr>
            <w:tcW w:w="2409" w:type="dxa"/>
          </w:tcPr>
          <w:p w14:paraId="74DA3A76" w14:textId="77777777" w:rsidR="003B0B08" w:rsidRPr="00BC5A76" w:rsidRDefault="003B0B08" w:rsidP="001F487E">
            <w:pPr>
              <w:pStyle w:val="BodyText"/>
              <w:jc w:val="center"/>
              <w:rPr>
                <w:rFonts w:ascii="Arial" w:hAnsi="Arial" w:cs="Arial"/>
                <w:sz w:val="20"/>
                <w:szCs w:val="20"/>
              </w:rPr>
            </w:pPr>
          </w:p>
        </w:tc>
      </w:tr>
      <w:tr w:rsidR="00CE53E9" w:rsidRPr="00BC5A76" w14:paraId="629B703B" w14:textId="77777777" w:rsidTr="001F487E">
        <w:tc>
          <w:tcPr>
            <w:tcW w:w="9540" w:type="dxa"/>
            <w:gridSpan w:val="5"/>
          </w:tcPr>
          <w:p w14:paraId="219B6C6E" w14:textId="77777777" w:rsidR="00CE53E9" w:rsidRPr="00BC5A76" w:rsidRDefault="00CE53E9" w:rsidP="001F487E">
            <w:pPr>
              <w:pStyle w:val="BodyText"/>
              <w:rPr>
                <w:rFonts w:ascii="Arial" w:hAnsi="Arial" w:cs="Arial"/>
                <w:sz w:val="20"/>
                <w:szCs w:val="20"/>
              </w:rPr>
            </w:pPr>
            <w:r w:rsidRPr="00BC5A76">
              <w:rPr>
                <w:rFonts w:ascii="Arial" w:hAnsi="Arial" w:cs="Arial"/>
                <w:sz w:val="20"/>
                <w:szCs w:val="20"/>
              </w:rPr>
              <w:t xml:space="preserve">Are there any variations between the original awarded costs and the full financial summary of this project?  Please provide an explanation below. </w:t>
            </w:r>
          </w:p>
        </w:tc>
      </w:tr>
      <w:tr w:rsidR="00CE53E9" w:rsidRPr="00BC5A76" w14:paraId="6A5810D0" w14:textId="77777777" w:rsidTr="001F487E">
        <w:trPr>
          <w:trHeight w:val="720"/>
        </w:trPr>
        <w:tc>
          <w:tcPr>
            <w:tcW w:w="9540" w:type="dxa"/>
            <w:gridSpan w:val="5"/>
          </w:tcPr>
          <w:p w14:paraId="002D7116" w14:textId="6752BA17" w:rsidR="00CE53E9" w:rsidRPr="0086474F" w:rsidRDefault="00CE53E9" w:rsidP="001F487E">
            <w:pPr>
              <w:pStyle w:val="BodyText"/>
              <w:tabs>
                <w:tab w:val="left" w:pos="3585"/>
              </w:tabs>
              <w:rPr>
                <w:rFonts w:ascii="Arial" w:hAnsi="Arial" w:cs="Arial"/>
                <w:b w:val="0"/>
                <w:sz w:val="20"/>
                <w:szCs w:val="20"/>
              </w:rPr>
            </w:pPr>
            <w:r w:rsidRPr="0086474F">
              <w:rPr>
                <w:rFonts w:ascii="Arial" w:hAnsi="Arial" w:cs="Arial"/>
                <w:b w:val="0"/>
                <w:sz w:val="20"/>
                <w:szCs w:val="20"/>
              </w:rPr>
              <w:tab/>
            </w:r>
          </w:p>
        </w:tc>
      </w:tr>
    </w:tbl>
    <w:p w14:paraId="4F89E1C4" w14:textId="77777777" w:rsidR="00CE53E9" w:rsidRPr="002D0E5F" w:rsidRDefault="00CE53E9" w:rsidP="00CE53E9">
      <w:pPr>
        <w:rPr>
          <w:b/>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560"/>
        <w:gridCol w:w="3120"/>
        <w:gridCol w:w="3300"/>
      </w:tblGrid>
      <w:tr w:rsidR="00CE53E9" w:rsidRPr="00BC5A76" w14:paraId="5BFD4CDF" w14:textId="77777777" w:rsidTr="001F487E">
        <w:tc>
          <w:tcPr>
            <w:tcW w:w="9540" w:type="dxa"/>
            <w:gridSpan w:val="4"/>
            <w:shd w:val="clear" w:color="auto" w:fill="E0E0E0"/>
          </w:tcPr>
          <w:p w14:paraId="77A6FB22" w14:textId="77777777" w:rsidR="00CE53E9" w:rsidRPr="00BC5A76" w:rsidRDefault="00CE53E9" w:rsidP="001F487E">
            <w:pPr>
              <w:rPr>
                <w:rFonts w:ascii="Arial" w:hAnsi="Arial" w:cs="Arial"/>
                <w:b/>
              </w:rPr>
            </w:pPr>
            <w:r w:rsidRPr="00BC5A76">
              <w:rPr>
                <w:rFonts w:ascii="Arial" w:hAnsi="Arial" w:cs="Arial"/>
                <w:b/>
              </w:rPr>
              <w:t>Part 6: Signature of principal grant holder and financial authority of your institute</w:t>
            </w:r>
          </w:p>
        </w:tc>
      </w:tr>
      <w:tr w:rsidR="00CE53E9" w:rsidRPr="00BC5A76" w14:paraId="5985B88F" w14:textId="77777777" w:rsidTr="001F487E">
        <w:tc>
          <w:tcPr>
            <w:tcW w:w="1560" w:type="dxa"/>
            <w:shd w:val="clear" w:color="auto" w:fill="auto"/>
          </w:tcPr>
          <w:p w14:paraId="1F7AFB3A" w14:textId="77777777" w:rsidR="00CE53E9" w:rsidRPr="00BC5A76" w:rsidRDefault="00CE53E9" w:rsidP="001F487E">
            <w:pPr>
              <w:rPr>
                <w:rFonts w:ascii="Arial" w:hAnsi="Arial" w:cs="Arial"/>
                <w:b/>
                <w:sz w:val="20"/>
                <w:szCs w:val="20"/>
              </w:rPr>
            </w:pPr>
            <w:r w:rsidRPr="00BC5A76">
              <w:rPr>
                <w:rFonts w:ascii="Arial" w:hAnsi="Arial" w:cs="Arial"/>
                <w:b/>
                <w:sz w:val="20"/>
                <w:szCs w:val="20"/>
              </w:rPr>
              <w:t xml:space="preserve">   Print Name</w:t>
            </w:r>
          </w:p>
        </w:tc>
        <w:tc>
          <w:tcPr>
            <w:tcW w:w="1560" w:type="dxa"/>
            <w:shd w:val="clear" w:color="auto" w:fill="auto"/>
          </w:tcPr>
          <w:p w14:paraId="4C04AF58" w14:textId="77777777" w:rsidR="00CE53E9" w:rsidRPr="00BC5A76" w:rsidRDefault="00CE53E9" w:rsidP="001F487E">
            <w:pPr>
              <w:rPr>
                <w:rFonts w:ascii="Arial" w:hAnsi="Arial" w:cs="Arial"/>
                <w:b/>
                <w:sz w:val="20"/>
                <w:szCs w:val="20"/>
              </w:rPr>
            </w:pPr>
            <w:r w:rsidRPr="00BC5A76">
              <w:rPr>
                <w:rFonts w:ascii="Arial" w:hAnsi="Arial" w:cs="Arial"/>
                <w:b/>
                <w:sz w:val="20"/>
                <w:szCs w:val="20"/>
              </w:rPr>
              <w:t>Signature</w:t>
            </w:r>
          </w:p>
        </w:tc>
        <w:tc>
          <w:tcPr>
            <w:tcW w:w="3120" w:type="dxa"/>
          </w:tcPr>
          <w:p w14:paraId="6AC7A38D" w14:textId="77777777" w:rsidR="00CE53E9" w:rsidRPr="00BC5A76" w:rsidRDefault="00CE53E9" w:rsidP="001F487E">
            <w:pPr>
              <w:jc w:val="center"/>
              <w:rPr>
                <w:rFonts w:ascii="Arial" w:hAnsi="Arial" w:cs="Arial"/>
                <w:b/>
                <w:sz w:val="20"/>
                <w:szCs w:val="20"/>
              </w:rPr>
            </w:pPr>
            <w:r w:rsidRPr="00BC5A76">
              <w:rPr>
                <w:rFonts w:ascii="Arial" w:hAnsi="Arial" w:cs="Arial"/>
                <w:b/>
                <w:sz w:val="20"/>
                <w:szCs w:val="20"/>
              </w:rPr>
              <w:t xml:space="preserve">             Date</w:t>
            </w:r>
          </w:p>
        </w:tc>
        <w:tc>
          <w:tcPr>
            <w:tcW w:w="3300" w:type="dxa"/>
          </w:tcPr>
          <w:p w14:paraId="07DA373C" w14:textId="77777777" w:rsidR="00CE53E9" w:rsidRPr="00BC5A76" w:rsidRDefault="00CE53E9" w:rsidP="001F487E">
            <w:pPr>
              <w:jc w:val="center"/>
              <w:rPr>
                <w:rFonts w:ascii="Arial" w:hAnsi="Arial" w:cs="Arial"/>
                <w:b/>
                <w:sz w:val="20"/>
                <w:szCs w:val="20"/>
              </w:rPr>
            </w:pPr>
            <w:r w:rsidRPr="00BC5A76">
              <w:rPr>
                <w:rFonts w:ascii="Arial" w:hAnsi="Arial" w:cs="Arial"/>
                <w:b/>
                <w:sz w:val="20"/>
                <w:szCs w:val="20"/>
              </w:rPr>
              <w:t>Position</w:t>
            </w:r>
          </w:p>
        </w:tc>
      </w:tr>
      <w:tr w:rsidR="00CE53E9" w:rsidRPr="00BC5A76" w14:paraId="2ACF24B1" w14:textId="77777777" w:rsidTr="001F487E">
        <w:tc>
          <w:tcPr>
            <w:tcW w:w="1560" w:type="dxa"/>
            <w:shd w:val="clear" w:color="auto" w:fill="auto"/>
          </w:tcPr>
          <w:p w14:paraId="7A0635E4" w14:textId="67A7F851" w:rsidR="00CE53E9" w:rsidRPr="00BC5A76" w:rsidRDefault="006373C5" w:rsidP="001F487E">
            <w:pPr>
              <w:rPr>
                <w:rFonts w:ascii="Arial" w:hAnsi="Arial" w:cs="Arial"/>
                <w:b/>
                <w:sz w:val="20"/>
                <w:szCs w:val="20"/>
              </w:rPr>
            </w:pPr>
            <w:r>
              <w:rPr>
                <w:rFonts w:ascii="Arial" w:hAnsi="Arial" w:cs="Arial"/>
                <w:b/>
                <w:sz w:val="20"/>
                <w:szCs w:val="20"/>
              </w:rPr>
              <w:t>R K Morris</w:t>
            </w:r>
          </w:p>
        </w:tc>
        <w:tc>
          <w:tcPr>
            <w:tcW w:w="1560" w:type="dxa"/>
            <w:shd w:val="clear" w:color="auto" w:fill="auto"/>
          </w:tcPr>
          <w:p w14:paraId="5B4E53E7" w14:textId="36C69589" w:rsidR="00CE53E9" w:rsidRPr="00BC5A76" w:rsidRDefault="00CE53E9" w:rsidP="001F487E">
            <w:pPr>
              <w:rPr>
                <w:rFonts w:ascii="Arial" w:hAnsi="Arial" w:cs="Arial"/>
                <w:b/>
                <w:sz w:val="20"/>
                <w:szCs w:val="20"/>
              </w:rPr>
            </w:pPr>
            <w:bookmarkStart w:id="0" w:name="_GoBack"/>
            <w:bookmarkEnd w:id="0"/>
          </w:p>
        </w:tc>
        <w:tc>
          <w:tcPr>
            <w:tcW w:w="3120" w:type="dxa"/>
          </w:tcPr>
          <w:p w14:paraId="66F5AA4B" w14:textId="77777777" w:rsidR="00CE53E9" w:rsidRPr="00BC5A76" w:rsidRDefault="00CE53E9" w:rsidP="001F487E">
            <w:pPr>
              <w:rPr>
                <w:rFonts w:ascii="Arial" w:hAnsi="Arial" w:cs="Arial"/>
                <w:b/>
                <w:sz w:val="20"/>
                <w:szCs w:val="20"/>
              </w:rPr>
            </w:pPr>
          </w:p>
          <w:p w14:paraId="7992F63B" w14:textId="51D97A3C" w:rsidR="00CE53E9" w:rsidRPr="00BC5A76" w:rsidRDefault="006373C5" w:rsidP="001F487E">
            <w:pPr>
              <w:rPr>
                <w:rFonts w:ascii="Arial" w:hAnsi="Arial" w:cs="Arial"/>
                <w:b/>
                <w:sz w:val="20"/>
                <w:szCs w:val="20"/>
              </w:rPr>
            </w:pPr>
            <w:r>
              <w:rPr>
                <w:rFonts w:ascii="Arial" w:hAnsi="Arial" w:cs="Arial"/>
                <w:b/>
                <w:sz w:val="20"/>
                <w:szCs w:val="20"/>
              </w:rPr>
              <w:t>17</w:t>
            </w:r>
            <w:r w:rsidRPr="006373C5">
              <w:rPr>
                <w:rFonts w:ascii="Arial" w:hAnsi="Arial" w:cs="Arial"/>
                <w:b/>
                <w:sz w:val="20"/>
                <w:szCs w:val="20"/>
                <w:vertAlign w:val="superscript"/>
              </w:rPr>
              <w:t>th</w:t>
            </w:r>
            <w:r>
              <w:rPr>
                <w:rFonts w:ascii="Arial" w:hAnsi="Arial" w:cs="Arial"/>
                <w:b/>
                <w:sz w:val="20"/>
                <w:szCs w:val="20"/>
              </w:rPr>
              <w:t xml:space="preserve"> February 2019</w:t>
            </w:r>
          </w:p>
        </w:tc>
        <w:tc>
          <w:tcPr>
            <w:tcW w:w="3300" w:type="dxa"/>
          </w:tcPr>
          <w:p w14:paraId="15FD205C" w14:textId="1F332F42" w:rsidR="00CE53E9" w:rsidRPr="00BC5A76" w:rsidRDefault="006373C5" w:rsidP="001F487E">
            <w:pPr>
              <w:rPr>
                <w:rFonts w:ascii="Arial" w:hAnsi="Arial" w:cs="Arial"/>
                <w:b/>
                <w:sz w:val="20"/>
                <w:szCs w:val="20"/>
              </w:rPr>
            </w:pPr>
            <w:r>
              <w:rPr>
                <w:rFonts w:ascii="Arial" w:hAnsi="Arial" w:cs="Arial"/>
                <w:b/>
                <w:sz w:val="20"/>
                <w:szCs w:val="20"/>
              </w:rPr>
              <w:t>Chief Investigator</w:t>
            </w:r>
          </w:p>
        </w:tc>
      </w:tr>
      <w:tr w:rsidR="00CE53E9" w:rsidRPr="00BC5A76" w14:paraId="6D76AAA3" w14:textId="77777777" w:rsidTr="001F487E">
        <w:tc>
          <w:tcPr>
            <w:tcW w:w="1560" w:type="dxa"/>
            <w:shd w:val="clear" w:color="auto" w:fill="auto"/>
          </w:tcPr>
          <w:p w14:paraId="67BF67C6" w14:textId="77777777" w:rsidR="00CE53E9" w:rsidRPr="00BC5A76" w:rsidRDefault="00CE53E9" w:rsidP="001F487E">
            <w:pPr>
              <w:rPr>
                <w:rFonts w:ascii="Arial" w:hAnsi="Arial" w:cs="Arial"/>
                <w:b/>
                <w:sz w:val="20"/>
                <w:szCs w:val="20"/>
              </w:rPr>
            </w:pPr>
          </w:p>
        </w:tc>
        <w:tc>
          <w:tcPr>
            <w:tcW w:w="1560" w:type="dxa"/>
            <w:shd w:val="clear" w:color="auto" w:fill="auto"/>
          </w:tcPr>
          <w:p w14:paraId="34FD1017" w14:textId="77777777" w:rsidR="00CE53E9" w:rsidRPr="00BC5A76" w:rsidRDefault="00CE53E9" w:rsidP="001F487E">
            <w:pPr>
              <w:rPr>
                <w:rFonts w:ascii="Arial" w:hAnsi="Arial" w:cs="Arial"/>
                <w:b/>
                <w:sz w:val="20"/>
                <w:szCs w:val="20"/>
              </w:rPr>
            </w:pPr>
          </w:p>
        </w:tc>
        <w:tc>
          <w:tcPr>
            <w:tcW w:w="3120" w:type="dxa"/>
          </w:tcPr>
          <w:p w14:paraId="6B5F112D" w14:textId="77777777" w:rsidR="00CE53E9" w:rsidRPr="00BC5A76" w:rsidRDefault="00CE53E9" w:rsidP="001F487E">
            <w:pPr>
              <w:rPr>
                <w:rFonts w:ascii="Arial" w:hAnsi="Arial" w:cs="Arial"/>
                <w:b/>
                <w:sz w:val="20"/>
                <w:szCs w:val="20"/>
              </w:rPr>
            </w:pPr>
          </w:p>
          <w:p w14:paraId="3922EED9" w14:textId="77777777" w:rsidR="00CE53E9" w:rsidRPr="00BC5A76" w:rsidRDefault="00CE53E9" w:rsidP="001F487E">
            <w:pPr>
              <w:rPr>
                <w:rFonts w:ascii="Arial" w:hAnsi="Arial" w:cs="Arial"/>
                <w:b/>
                <w:sz w:val="20"/>
                <w:szCs w:val="20"/>
              </w:rPr>
            </w:pPr>
          </w:p>
        </w:tc>
        <w:tc>
          <w:tcPr>
            <w:tcW w:w="3300" w:type="dxa"/>
          </w:tcPr>
          <w:p w14:paraId="0C31CC48" w14:textId="77777777" w:rsidR="00CE53E9" w:rsidRPr="00BC5A76" w:rsidRDefault="00CE53E9" w:rsidP="001F487E">
            <w:pPr>
              <w:rPr>
                <w:rFonts w:ascii="Arial" w:hAnsi="Arial" w:cs="Arial"/>
                <w:b/>
                <w:sz w:val="20"/>
                <w:szCs w:val="20"/>
              </w:rPr>
            </w:pPr>
          </w:p>
        </w:tc>
      </w:tr>
    </w:tbl>
    <w:p w14:paraId="7C7D302A" w14:textId="77777777" w:rsidR="00CE53E9" w:rsidRDefault="00CE53E9" w:rsidP="00CE53E9">
      <w:pPr>
        <w:jc w:val="center"/>
        <w:rPr>
          <w:rFonts w:ascii="Arial" w:hAnsi="Arial" w:cs="Arial"/>
          <w:b/>
        </w:rPr>
      </w:pPr>
    </w:p>
    <w:p w14:paraId="5A98B8D2" w14:textId="23C997A7" w:rsidR="00125F9F" w:rsidRDefault="00CE53E9" w:rsidP="003B0B08">
      <w:pPr>
        <w:jc w:val="center"/>
      </w:pPr>
      <w:r w:rsidRPr="00C3272A">
        <w:rPr>
          <w:rFonts w:ascii="Arial" w:hAnsi="Arial" w:cs="Arial"/>
          <w:b/>
        </w:rPr>
        <w:t>Thank you f</w:t>
      </w:r>
      <w:r>
        <w:rPr>
          <w:rFonts w:ascii="Arial" w:hAnsi="Arial" w:cs="Arial"/>
          <w:b/>
        </w:rPr>
        <w:t>or taking the time to complete this final report and informing us of your progress</w:t>
      </w:r>
    </w:p>
    <w:sectPr w:rsidR="00125F9F">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44C7B" w14:textId="77777777" w:rsidR="00221C9E" w:rsidRDefault="00221C9E" w:rsidP="00CE53E9">
      <w:r>
        <w:separator/>
      </w:r>
    </w:p>
  </w:endnote>
  <w:endnote w:type="continuationSeparator" w:id="0">
    <w:p w14:paraId="24772533" w14:textId="77777777" w:rsidR="00221C9E" w:rsidRDefault="00221C9E" w:rsidP="00CE5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CPKE H+ Frutiger">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1B7CC" w14:textId="77777777" w:rsidR="00221C9E" w:rsidRDefault="00221C9E" w:rsidP="00CE53E9">
      <w:r>
        <w:separator/>
      </w:r>
    </w:p>
  </w:footnote>
  <w:footnote w:type="continuationSeparator" w:id="0">
    <w:p w14:paraId="0F3D37AD" w14:textId="77777777" w:rsidR="00221C9E" w:rsidRDefault="00221C9E" w:rsidP="00CE53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02C7B" w14:textId="340A3A86" w:rsidR="003933BD" w:rsidRPr="00621A41" w:rsidRDefault="00CE53E9" w:rsidP="00621A41">
    <w:pPr>
      <w:pStyle w:val="Header"/>
      <w:jc w:val="right"/>
    </w:pPr>
    <w:r w:rsidRPr="00911A47">
      <w:rPr>
        <w:noProof/>
      </w:rPr>
      <w:drawing>
        <wp:inline distT="0" distB="0" distL="0" distR="0" wp14:anchorId="49744547" wp14:editId="0773FEA6">
          <wp:extent cx="2306955" cy="1000125"/>
          <wp:effectExtent l="0" t="0" r="0" b="9525"/>
          <wp:docPr id="4" name="Picture 4" descr="R:\06 Specialist Societies\BMFMS\logo\logo 2018\BMFMS Portrait Logo_Full Colour_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06 Specialist Societies\BMFMS\logo\logo 2018\BMFMS Portrait Logo_Full Colour_with Strap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6955"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6868"/>
    <w:multiLevelType w:val="hybridMultilevel"/>
    <w:tmpl w:val="E3385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3E9"/>
    <w:rsid w:val="00125F9F"/>
    <w:rsid w:val="00221C9E"/>
    <w:rsid w:val="0031470A"/>
    <w:rsid w:val="003B0B08"/>
    <w:rsid w:val="0045064D"/>
    <w:rsid w:val="005C79A6"/>
    <w:rsid w:val="006373C5"/>
    <w:rsid w:val="006A4264"/>
    <w:rsid w:val="00CE53E9"/>
    <w:rsid w:val="00CF6DE3"/>
    <w:rsid w:val="00DA3FF4"/>
    <w:rsid w:val="00EA0E98"/>
    <w:rsid w:val="00EC6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5FE26E"/>
  <w15:docId w15:val="{CDDBB8A3-4F39-4822-B9A7-80D65A2E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3E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CE53E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53E9"/>
    <w:rPr>
      <w:rFonts w:ascii="Times New Roman" w:eastAsia="Times New Roman" w:hAnsi="Times New Roman" w:cs="Times New Roman"/>
      <w:b/>
      <w:bCs/>
      <w:kern w:val="36"/>
      <w:sz w:val="48"/>
      <w:szCs w:val="48"/>
      <w:lang w:eastAsia="en-GB"/>
    </w:rPr>
  </w:style>
  <w:style w:type="character" w:styleId="Hyperlink">
    <w:name w:val="Hyperlink"/>
    <w:rsid w:val="00CE53E9"/>
    <w:rPr>
      <w:color w:val="0000FF"/>
      <w:u w:val="single"/>
    </w:rPr>
  </w:style>
  <w:style w:type="paragraph" w:styleId="BodyText">
    <w:name w:val="Body Text"/>
    <w:basedOn w:val="Normal"/>
    <w:link w:val="BodyTextChar"/>
    <w:rsid w:val="00CE53E9"/>
    <w:rPr>
      <w:b/>
      <w:bCs/>
      <w:lang w:eastAsia="en-US"/>
    </w:rPr>
  </w:style>
  <w:style w:type="character" w:customStyle="1" w:styleId="BodyTextChar">
    <w:name w:val="Body Text Char"/>
    <w:basedOn w:val="DefaultParagraphFont"/>
    <w:link w:val="BodyText"/>
    <w:rsid w:val="00CE53E9"/>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E53E9"/>
    <w:pPr>
      <w:tabs>
        <w:tab w:val="center" w:pos="4513"/>
        <w:tab w:val="right" w:pos="9026"/>
      </w:tabs>
    </w:pPr>
  </w:style>
  <w:style w:type="character" w:customStyle="1" w:styleId="HeaderChar">
    <w:name w:val="Header Char"/>
    <w:basedOn w:val="DefaultParagraphFont"/>
    <w:link w:val="Header"/>
    <w:uiPriority w:val="99"/>
    <w:rsid w:val="00CE53E9"/>
    <w:rPr>
      <w:rFonts w:ascii="Times New Roman" w:eastAsia="Times New Roman" w:hAnsi="Times New Roman" w:cs="Times New Roman"/>
      <w:sz w:val="24"/>
      <w:szCs w:val="24"/>
      <w:lang w:eastAsia="en-GB"/>
    </w:rPr>
  </w:style>
  <w:style w:type="paragraph" w:customStyle="1" w:styleId="Default">
    <w:name w:val="Default"/>
    <w:rsid w:val="00CE53E9"/>
    <w:pPr>
      <w:autoSpaceDE w:val="0"/>
      <w:autoSpaceDN w:val="0"/>
      <w:adjustRightInd w:val="0"/>
      <w:spacing w:after="0" w:line="240" w:lineRule="auto"/>
    </w:pPr>
    <w:rPr>
      <w:rFonts w:ascii="ECPKE H+ Frutiger" w:eastAsia="Times New Roman" w:hAnsi="ECPKE H+ Frutiger" w:cs="ECPKE H+ Frutiger"/>
      <w:color w:val="000000"/>
      <w:sz w:val="24"/>
      <w:szCs w:val="24"/>
      <w:lang w:eastAsia="en-GB"/>
    </w:rPr>
  </w:style>
  <w:style w:type="character" w:customStyle="1" w:styleId="highlight">
    <w:name w:val="highlight"/>
    <w:basedOn w:val="DefaultParagraphFont"/>
    <w:rsid w:val="00CE53E9"/>
  </w:style>
  <w:style w:type="paragraph" w:styleId="Footer">
    <w:name w:val="footer"/>
    <w:basedOn w:val="Normal"/>
    <w:link w:val="FooterChar"/>
    <w:uiPriority w:val="99"/>
    <w:unhideWhenUsed/>
    <w:rsid w:val="00CE53E9"/>
    <w:pPr>
      <w:tabs>
        <w:tab w:val="center" w:pos="4513"/>
        <w:tab w:val="right" w:pos="9026"/>
      </w:tabs>
    </w:pPr>
  </w:style>
  <w:style w:type="character" w:customStyle="1" w:styleId="FooterChar">
    <w:name w:val="Footer Char"/>
    <w:basedOn w:val="DefaultParagraphFont"/>
    <w:link w:val="Footer"/>
    <w:uiPriority w:val="99"/>
    <w:rsid w:val="00CE53E9"/>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A4264"/>
    <w:rPr>
      <w:b/>
      <w:bCs/>
    </w:rPr>
  </w:style>
  <w:style w:type="table" w:styleId="TableGrid">
    <w:name w:val="Table Grid"/>
    <w:basedOn w:val="TableNormal"/>
    <w:uiPriority w:val="59"/>
    <w:rsid w:val="006A4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73C5"/>
    <w:rPr>
      <w:rFonts w:ascii="Tahoma" w:hAnsi="Tahoma" w:cs="Tahoma"/>
      <w:sz w:val="16"/>
      <w:szCs w:val="16"/>
    </w:rPr>
  </w:style>
  <w:style w:type="character" w:customStyle="1" w:styleId="BalloonTextChar">
    <w:name w:val="Balloon Text Char"/>
    <w:basedOn w:val="DefaultParagraphFont"/>
    <w:link w:val="BalloonText"/>
    <w:uiPriority w:val="99"/>
    <w:semiHidden/>
    <w:rsid w:val="006373C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Manos Zou</dc:creator>
  <cp:lastModifiedBy>Stella Rafferty</cp:lastModifiedBy>
  <cp:revision>2</cp:revision>
  <dcterms:created xsi:type="dcterms:W3CDTF">2020-01-16T14:50:00Z</dcterms:created>
  <dcterms:modified xsi:type="dcterms:W3CDTF">2020-01-16T14:50:00Z</dcterms:modified>
</cp:coreProperties>
</file>